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ED" w:rsidRDefault="00595FED" w:rsidP="00595FED">
      <w:pPr>
        <w:pStyle w:val="Default"/>
        <w:rPr>
          <w:sz w:val="23"/>
          <w:szCs w:val="23"/>
        </w:rPr>
      </w:pPr>
    </w:p>
    <w:p w:rsidR="00595FED" w:rsidRDefault="00595FED" w:rsidP="00595FED">
      <w:pPr>
        <w:pStyle w:val="Default"/>
        <w:rPr>
          <w:sz w:val="23"/>
          <w:szCs w:val="23"/>
        </w:rPr>
      </w:pPr>
    </w:p>
    <w:p w:rsidR="00BD6A64" w:rsidRDefault="00BD6A64" w:rsidP="003135C1">
      <w:pPr>
        <w:ind w:left="6372"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>Radomsko, dn.</w:t>
      </w:r>
      <w:r w:rsidR="00653DF8">
        <w:rPr>
          <w:rFonts w:ascii="Times New Roman" w:hAnsi="Times New Roman" w:cs="Times New Roman"/>
          <w:sz w:val="24"/>
          <w:szCs w:val="24"/>
        </w:rPr>
        <w:t>02</w:t>
      </w:r>
      <w:r w:rsidRPr="00BD6A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53DF8">
        <w:rPr>
          <w:rFonts w:ascii="Times New Roman" w:hAnsi="Times New Roman" w:cs="Times New Roman"/>
          <w:sz w:val="24"/>
          <w:szCs w:val="24"/>
        </w:rPr>
        <w:t>3</w:t>
      </w:r>
      <w:r w:rsidRPr="00BD6A6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D6A64">
        <w:rPr>
          <w:rFonts w:ascii="Times New Roman" w:hAnsi="Times New Roman" w:cs="Times New Roman"/>
          <w:sz w:val="24"/>
          <w:szCs w:val="24"/>
        </w:rPr>
        <w:t>r.</w:t>
      </w:r>
    </w:p>
    <w:p w:rsidR="00BD6A64" w:rsidRPr="00BD6A64" w:rsidRDefault="00BD6A64" w:rsidP="00211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6A64" w:rsidRPr="00BD6A64" w:rsidRDefault="00BD6A64" w:rsidP="00BD6A64">
      <w:pPr>
        <w:tabs>
          <w:tab w:val="left" w:pos="37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6A64">
        <w:rPr>
          <w:rFonts w:ascii="Times New Roman" w:hAnsi="Times New Roman" w:cs="Times New Roman"/>
          <w:b/>
          <w:sz w:val="24"/>
          <w:szCs w:val="24"/>
        </w:rPr>
        <w:tab/>
        <w:t>Zapytanie ofertowe</w:t>
      </w:r>
    </w:p>
    <w:p w:rsidR="00BD6A64" w:rsidRPr="00BD6A64" w:rsidRDefault="00BD6A64" w:rsidP="00BD6A64">
      <w:pPr>
        <w:tabs>
          <w:tab w:val="left" w:pos="3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>Powiatowy Urząd Pracy w Radomsku w związku z potrzebą przeszkolenia osoby bezrobotnej, zaprasza do złożenia oferty na przeprowadzenie szkolenia dla 1 osoby bezrobotnej według poniższego przedmiotu zamówienia.</w:t>
      </w:r>
    </w:p>
    <w:p w:rsidR="00BD6A64" w:rsidRPr="00BD6A64" w:rsidRDefault="00BD6A64" w:rsidP="00BD6A64">
      <w:pPr>
        <w:tabs>
          <w:tab w:val="left" w:pos="3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>Kod zamówienia wg Wspólnego Słownika Zamówień CPV:80530000-8</w:t>
      </w:r>
    </w:p>
    <w:p w:rsidR="00BD6A64" w:rsidRPr="00BD6A64" w:rsidRDefault="00BD6A64" w:rsidP="00BD6A64">
      <w:pPr>
        <w:tabs>
          <w:tab w:val="left" w:pos="3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>Postępowanie prowadzone jest zgodnie z regulaminem udzielania zamówień publicznych o wartości nie przekraczającej wyrażonej w złotych równowartości kwoty o której mowa w art. 4 pkt 8 ustawy z dnia 29 stycznia 2004r. Prawo Zamówień Publicznych (Dz. U. z 2013r poz. 907 z późn.zm.).</w:t>
      </w:r>
    </w:p>
    <w:p w:rsidR="00BD6A64" w:rsidRPr="00BD6A64" w:rsidRDefault="00BD6A64" w:rsidP="00BD6A64">
      <w:pPr>
        <w:tabs>
          <w:tab w:val="left" w:pos="37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6A64">
        <w:rPr>
          <w:rFonts w:ascii="Times New Roman" w:hAnsi="Times New Roman" w:cs="Times New Roman"/>
          <w:sz w:val="24"/>
          <w:szCs w:val="24"/>
          <w:u w:val="single"/>
        </w:rPr>
        <w:t>Informacje niezbędne do przygotowania i złożenia oferty:</w:t>
      </w:r>
    </w:p>
    <w:p w:rsidR="00BD6A64" w:rsidRPr="000476C3" w:rsidRDefault="00BD6A64" w:rsidP="00FA6C45">
      <w:pPr>
        <w:pStyle w:val="Akapitzlist"/>
        <w:numPr>
          <w:ilvl w:val="0"/>
          <w:numId w:val="12"/>
        </w:numPr>
        <w:tabs>
          <w:tab w:val="left" w:pos="372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76C3">
        <w:rPr>
          <w:rFonts w:ascii="Times New Roman" w:hAnsi="Times New Roman" w:cs="Times New Roman"/>
          <w:sz w:val="24"/>
          <w:szCs w:val="24"/>
        </w:rPr>
        <w:t xml:space="preserve">Przedmiotem zamówienia jest organizacja szkolenia: </w:t>
      </w:r>
      <w:r w:rsidRPr="000476C3">
        <w:rPr>
          <w:rFonts w:ascii="Times New Roman" w:hAnsi="Times New Roman" w:cs="Times New Roman"/>
          <w:b/>
          <w:sz w:val="24"/>
          <w:szCs w:val="24"/>
        </w:rPr>
        <w:t>„</w:t>
      </w:r>
      <w:r w:rsidR="00FA6C45">
        <w:rPr>
          <w:rFonts w:ascii="Times New Roman" w:hAnsi="Times New Roman" w:cs="Times New Roman"/>
          <w:b/>
          <w:sz w:val="24"/>
          <w:szCs w:val="24"/>
        </w:rPr>
        <w:t xml:space="preserve">Operator ładowarki </w:t>
      </w:r>
      <w:r w:rsidR="00653DF8" w:rsidRPr="000476C3">
        <w:rPr>
          <w:rFonts w:ascii="Times New Roman" w:hAnsi="Times New Roman" w:cs="Times New Roman"/>
          <w:b/>
          <w:sz w:val="24"/>
          <w:szCs w:val="24"/>
        </w:rPr>
        <w:t>jednonaczyniowej klasa III</w:t>
      </w:r>
      <w:r w:rsidRPr="000476C3">
        <w:rPr>
          <w:rFonts w:ascii="Times New Roman" w:hAnsi="Times New Roman" w:cs="Times New Roman"/>
          <w:b/>
          <w:sz w:val="24"/>
          <w:szCs w:val="24"/>
        </w:rPr>
        <w:t>”</w:t>
      </w:r>
      <w:r w:rsidRPr="000476C3">
        <w:rPr>
          <w:rFonts w:ascii="Times New Roman" w:hAnsi="Times New Roman" w:cs="Times New Roman"/>
          <w:sz w:val="24"/>
          <w:szCs w:val="24"/>
        </w:rPr>
        <w:t>.</w:t>
      </w:r>
    </w:p>
    <w:p w:rsidR="00BD6A64" w:rsidRPr="00BD6A64" w:rsidRDefault="00BD6A64" w:rsidP="004041DB">
      <w:pPr>
        <w:numPr>
          <w:ilvl w:val="0"/>
          <w:numId w:val="12"/>
        </w:numPr>
        <w:tabs>
          <w:tab w:val="left" w:pos="3720"/>
        </w:tabs>
        <w:spacing w:after="0" w:line="360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 xml:space="preserve">Liczba godzin szkolenia – </w:t>
      </w:r>
      <w:r w:rsidR="005F2CEF">
        <w:rPr>
          <w:rFonts w:ascii="Times New Roman" w:hAnsi="Times New Roman" w:cs="Times New Roman"/>
          <w:sz w:val="24"/>
          <w:szCs w:val="24"/>
        </w:rPr>
        <w:t xml:space="preserve">co najmniej 176 </w:t>
      </w:r>
      <w:r w:rsidRPr="00BD6A64">
        <w:rPr>
          <w:rFonts w:ascii="Times New Roman" w:hAnsi="Times New Roman" w:cs="Times New Roman"/>
          <w:sz w:val="24"/>
          <w:szCs w:val="24"/>
        </w:rPr>
        <w:t>godzin zegarow</w:t>
      </w:r>
      <w:r w:rsidR="005F2CEF">
        <w:rPr>
          <w:rFonts w:ascii="Times New Roman" w:hAnsi="Times New Roman" w:cs="Times New Roman"/>
          <w:sz w:val="24"/>
          <w:szCs w:val="24"/>
        </w:rPr>
        <w:t>ych</w:t>
      </w:r>
      <w:bookmarkStart w:id="0" w:name="_GoBack"/>
      <w:bookmarkEnd w:id="0"/>
      <w:r w:rsidRPr="00BD6A64">
        <w:rPr>
          <w:rFonts w:ascii="Times New Roman" w:hAnsi="Times New Roman" w:cs="Times New Roman"/>
          <w:sz w:val="24"/>
          <w:szCs w:val="24"/>
        </w:rPr>
        <w:t>, w tym:</w:t>
      </w:r>
    </w:p>
    <w:p w:rsidR="00653DF8" w:rsidRDefault="004041DB" w:rsidP="004041DB">
      <w:pPr>
        <w:tabs>
          <w:tab w:val="left" w:pos="3720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D6A64" w:rsidRPr="00BD6A64">
        <w:rPr>
          <w:rFonts w:ascii="Times New Roman" w:eastAsia="Times New Roman" w:hAnsi="Times New Roman" w:cs="Times New Roman"/>
          <w:sz w:val="24"/>
          <w:szCs w:val="24"/>
        </w:rPr>
        <w:t xml:space="preserve">-zajęć praktycznych – </w:t>
      </w:r>
      <w:r w:rsidR="005F2CEF">
        <w:rPr>
          <w:rFonts w:ascii="Times New Roman" w:eastAsia="Times New Roman" w:hAnsi="Times New Roman" w:cs="Times New Roman"/>
          <w:sz w:val="24"/>
          <w:szCs w:val="24"/>
        </w:rPr>
        <w:t>60</w:t>
      </w:r>
      <w:r w:rsidR="00653DF8" w:rsidRPr="009E1918">
        <w:rPr>
          <w:rFonts w:ascii="Times New Roman" w:eastAsia="Times New Roman" w:hAnsi="Times New Roman" w:cs="Times New Roman"/>
          <w:sz w:val="24"/>
          <w:szCs w:val="24"/>
        </w:rPr>
        <w:t xml:space="preserve"> godzin</w:t>
      </w:r>
      <w:r w:rsidR="00653DF8" w:rsidRPr="00BD6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6A64" w:rsidRDefault="004041DB" w:rsidP="004041DB">
      <w:pPr>
        <w:tabs>
          <w:tab w:val="left" w:pos="3720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D6A64" w:rsidRPr="00BD6A64">
        <w:rPr>
          <w:rFonts w:ascii="Times New Roman" w:eastAsia="Times New Roman" w:hAnsi="Times New Roman" w:cs="Times New Roman"/>
          <w:sz w:val="24"/>
          <w:szCs w:val="24"/>
        </w:rPr>
        <w:t xml:space="preserve">-zajęć teoretycznych – </w:t>
      </w:r>
      <w:r w:rsidR="00653DF8" w:rsidRPr="009E1918">
        <w:rPr>
          <w:rFonts w:ascii="Times New Roman" w:eastAsia="Times New Roman" w:hAnsi="Times New Roman" w:cs="Times New Roman"/>
          <w:sz w:val="24"/>
          <w:szCs w:val="24"/>
        </w:rPr>
        <w:t>116 godzin</w:t>
      </w:r>
    </w:p>
    <w:p w:rsidR="00653DF8" w:rsidRDefault="000476C3" w:rsidP="000476C3">
      <w:pPr>
        <w:tabs>
          <w:tab w:val="left" w:pos="3720"/>
        </w:tabs>
        <w:spacing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653DF8" w:rsidRPr="000476C3">
        <w:rPr>
          <w:rFonts w:ascii="Times New Roman" w:eastAsiaTheme="minorHAnsi" w:hAnsi="Times New Roman" w:cs="Times New Roman"/>
          <w:sz w:val="24"/>
          <w:szCs w:val="24"/>
          <w:lang w:eastAsia="en-US"/>
        </w:rPr>
        <w:t>Program szkolenia:</w:t>
      </w:r>
    </w:p>
    <w:p w:rsidR="00653DF8" w:rsidRPr="00653DF8" w:rsidRDefault="000476C3" w:rsidP="004041DB">
      <w:pPr>
        <w:tabs>
          <w:tab w:val="left" w:pos="3720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DF8" w:rsidRPr="00653DF8">
        <w:rPr>
          <w:rFonts w:ascii="Times New Roman" w:eastAsia="Times New Roman" w:hAnsi="Times New Roman" w:cs="Times New Roman"/>
          <w:sz w:val="24"/>
          <w:szCs w:val="24"/>
        </w:rPr>
        <w:t xml:space="preserve">zgodny z programem szkoleń zatwierdzonym przez Instytut Mechanizacji Budownictwa </w:t>
      </w:r>
      <w:r w:rsidR="004041D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53DF8" w:rsidRPr="00653DF8">
        <w:rPr>
          <w:rFonts w:ascii="Times New Roman" w:eastAsia="Times New Roman" w:hAnsi="Times New Roman" w:cs="Times New Roman"/>
          <w:sz w:val="24"/>
          <w:szCs w:val="24"/>
        </w:rPr>
        <w:t>i Górnictwa Skalnego w Warszawie oraz zgodnie z Rozporządzeniem Ministra Gospodarki z dnia 20 września 2001r. w sprawie bezpieczeństwa i higieny pracy podczas eksploatacji maszyn i innych urządzeń technicznych do robót ziemnych, budowlanych i drogowych (Dz. U. z 2001r., Nr 118, poz.1263) powinien obejmować:</w:t>
      </w:r>
    </w:p>
    <w:p w:rsidR="00653DF8" w:rsidRPr="004041DB" w:rsidRDefault="004041DB" w:rsidP="00025615">
      <w:pPr>
        <w:tabs>
          <w:tab w:val="left" w:pos="6255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41DB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926F83">
        <w:rPr>
          <w:rFonts w:ascii="Times New Roman" w:eastAsiaTheme="minorHAnsi" w:hAnsi="Times New Roman" w:cs="Times New Roman"/>
          <w:sz w:val="24"/>
          <w:szCs w:val="24"/>
          <w:lang w:eastAsia="en-US"/>
        </w:rPr>
        <w:t>.1.1</w:t>
      </w:r>
      <w:r w:rsidR="00653DF8" w:rsidRPr="004041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zajęcia teoretyczno-zawodowe dotyczące zagadnień z zakresu:</w:t>
      </w:r>
    </w:p>
    <w:p w:rsidR="00025615" w:rsidRPr="00962D8C" w:rsidRDefault="00025615" w:rsidP="004041DB">
      <w:pPr>
        <w:pStyle w:val="Tekstpodstawowywcity2"/>
        <w:spacing w:after="0" w:line="360" w:lineRule="auto"/>
        <w:jc w:val="both"/>
      </w:pPr>
      <w:r w:rsidRPr="00962D8C">
        <w:t>-użytkowani</w:t>
      </w:r>
      <w:r>
        <w:t>e</w:t>
      </w:r>
      <w:r w:rsidRPr="00962D8C">
        <w:t xml:space="preserve"> eksploatacyjne, </w:t>
      </w:r>
    </w:p>
    <w:p w:rsidR="00025615" w:rsidRPr="00962D8C" w:rsidRDefault="00025615" w:rsidP="004041DB">
      <w:pPr>
        <w:pStyle w:val="Tekstpodstawowywcity2"/>
        <w:spacing w:after="0" w:line="360" w:lineRule="auto"/>
        <w:jc w:val="both"/>
      </w:pPr>
      <w:r w:rsidRPr="00962D8C">
        <w:t>-dokumentacj</w:t>
      </w:r>
      <w:r>
        <w:t>a</w:t>
      </w:r>
      <w:r w:rsidRPr="00962D8C">
        <w:t xml:space="preserve"> techniczn</w:t>
      </w:r>
      <w:r>
        <w:t xml:space="preserve">a </w:t>
      </w:r>
      <w:r w:rsidRPr="00962D8C">
        <w:t>maszyn roboczych,</w:t>
      </w:r>
    </w:p>
    <w:p w:rsidR="00025615" w:rsidRDefault="00025615" w:rsidP="004041DB">
      <w:pPr>
        <w:pStyle w:val="Tekstpodstawowywcity2"/>
        <w:spacing w:after="0" w:line="360" w:lineRule="auto"/>
        <w:jc w:val="both"/>
      </w:pPr>
      <w:r w:rsidRPr="00962D8C">
        <w:t>-bezpieczeństw</w:t>
      </w:r>
      <w:r>
        <w:t>o</w:t>
      </w:r>
      <w:r w:rsidRPr="00962D8C">
        <w:t xml:space="preserve"> i higien</w:t>
      </w:r>
      <w:r>
        <w:t>a</w:t>
      </w:r>
      <w:r w:rsidRPr="00962D8C">
        <w:t xml:space="preserve"> pracy przy eksploatacji maszyn roboczych,</w:t>
      </w:r>
    </w:p>
    <w:p w:rsidR="00025615" w:rsidRDefault="00025615" w:rsidP="004041DB">
      <w:pPr>
        <w:pStyle w:val="Tekstpodstawowywcity2"/>
        <w:spacing w:after="0" w:line="360" w:lineRule="auto"/>
        <w:jc w:val="both"/>
      </w:pPr>
      <w:r w:rsidRPr="00962D8C">
        <w:lastRenderedPageBreak/>
        <w:t>-podstaw</w:t>
      </w:r>
      <w:r>
        <w:t>y</w:t>
      </w:r>
      <w:r w:rsidRPr="00962D8C">
        <w:t xml:space="preserve"> elektro</w:t>
      </w:r>
      <w:r>
        <w:t>techniki</w:t>
      </w:r>
      <w:r w:rsidRPr="00962D8C">
        <w:t>,</w:t>
      </w:r>
    </w:p>
    <w:p w:rsidR="00025615" w:rsidRPr="00962D8C" w:rsidRDefault="00025615" w:rsidP="004041DB">
      <w:pPr>
        <w:pStyle w:val="Tekstpodstawowywcity2"/>
        <w:spacing w:after="0" w:line="360" w:lineRule="auto"/>
        <w:jc w:val="both"/>
      </w:pPr>
      <w:r w:rsidRPr="00962D8C">
        <w:t>-</w:t>
      </w:r>
      <w:r>
        <w:t>technologia robót</w:t>
      </w:r>
      <w:r w:rsidRPr="00962D8C">
        <w:t>,</w:t>
      </w:r>
    </w:p>
    <w:p w:rsidR="00025615" w:rsidRDefault="00025615" w:rsidP="004041DB">
      <w:pPr>
        <w:pStyle w:val="Tekstpodstawowywcity2"/>
        <w:spacing w:after="0" w:line="360" w:lineRule="auto"/>
        <w:jc w:val="both"/>
      </w:pPr>
      <w:r w:rsidRPr="00962D8C">
        <w:t>-</w:t>
      </w:r>
      <w:r>
        <w:t>budowa przecinarek do nawierzchni dróg</w:t>
      </w:r>
      <w:r w:rsidRPr="00962D8C">
        <w:t>,</w:t>
      </w:r>
    </w:p>
    <w:p w:rsidR="00025615" w:rsidRDefault="00025615" w:rsidP="004041DB">
      <w:pPr>
        <w:pStyle w:val="Tekstpodstawowywcity2"/>
        <w:spacing w:after="0" w:line="360" w:lineRule="auto"/>
        <w:jc w:val="both"/>
      </w:pPr>
      <w:r w:rsidRPr="00962D8C">
        <w:t>-podstaw</w:t>
      </w:r>
      <w:r>
        <w:t>y</w:t>
      </w:r>
      <w:r w:rsidRPr="00962D8C">
        <w:t xml:space="preserve"> elektroniki,</w:t>
      </w:r>
    </w:p>
    <w:p w:rsidR="00025615" w:rsidRPr="00962D8C" w:rsidRDefault="00025615" w:rsidP="004041DB">
      <w:pPr>
        <w:pStyle w:val="Tekstpodstawowywcity2"/>
        <w:spacing w:after="0" w:line="360" w:lineRule="auto"/>
        <w:jc w:val="both"/>
      </w:pPr>
      <w:r w:rsidRPr="00962D8C">
        <w:t>-napędy spalinowe i użytkowanie eksploatacyjne,</w:t>
      </w:r>
    </w:p>
    <w:p w:rsidR="00025615" w:rsidRPr="00962D8C" w:rsidRDefault="00025615" w:rsidP="004041DB">
      <w:pPr>
        <w:pStyle w:val="Tekstpodstawowywcity2"/>
        <w:spacing w:after="0" w:line="360" w:lineRule="auto"/>
        <w:jc w:val="both"/>
      </w:pPr>
      <w:r w:rsidRPr="00962D8C">
        <w:t>-napędy hydrauliczne i użytkowanie eksploatacyjne,</w:t>
      </w:r>
    </w:p>
    <w:p w:rsidR="00025615" w:rsidRPr="00962D8C" w:rsidRDefault="00025615" w:rsidP="004041DB">
      <w:pPr>
        <w:pStyle w:val="Tekstpodstawowywcity2"/>
        <w:spacing w:after="0" w:line="360" w:lineRule="auto"/>
        <w:jc w:val="both"/>
      </w:pPr>
      <w:r w:rsidRPr="00962D8C">
        <w:t>-technologi</w:t>
      </w:r>
      <w:r>
        <w:t>i</w:t>
      </w:r>
      <w:r w:rsidRPr="00962D8C">
        <w:t xml:space="preserve"> wykonywania robót ziemnych,</w:t>
      </w:r>
    </w:p>
    <w:p w:rsidR="00025615" w:rsidRPr="00962D8C" w:rsidRDefault="00025615" w:rsidP="004041DB">
      <w:pPr>
        <w:pStyle w:val="Tekstpodstawowywcity2"/>
        <w:spacing w:after="0" w:line="360" w:lineRule="auto"/>
        <w:jc w:val="both"/>
      </w:pPr>
      <w:r w:rsidRPr="00962D8C">
        <w:t>-budow</w:t>
      </w:r>
      <w:r>
        <w:t>a</w:t>
      </w:r>
      <w:r w:rsidRPr="00962D8C">
        <w:t xml:space="preserve"> ładowarek</w:t>
      </w:r>
    </w:p>
    <w:p w:rsidR="00653DF8" w:rsidRPr="009E3041" w:rsidRDefault="004041DB" w:rsidP="00F956AC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1DB">
        <w:rPr>
          <w:rFonts w:ascii="Times New Roman" w:eastAsia="Times New Roman" w:hAnsi="Times New Roman" w:cs="Times New Roman"/>
          <w:sz w:val="24"/>
          <w:szCs w:val="24"/>
        </w:rPr>
        <w:t>3</w:t>
      </w:r>
      <w:r w:rsidR="00926F83">
        <w:rPr>
          <w:rFonts w:ascii="Times New Roman" w:eastAsia="Times New Roman" w:hAnsi="Times New Roman" w:cs="Times New Roman"/>
          <w:sz w:val="24"/>
          <w:szCs w:val="24"/>
        </w:rPr>
        <w:t xml:space="preserve">.1.2 </w:t>
      </w:r>
      <w:r w:rsidR="00653DF8" w:rsidRPr="004041DB">
        <w:rPr>
          <w:rFonts w:ascii="Times New Roman" w:eastAsia="Times New Roman" w:hAnsi="Times New Roman" w:cs="Times New Roman"/>
          <w:sz w:val="24"/>
          <w:szCs w:val="24"/>
        </w:rPr>
        <w:t>zajęcia praktyczne</w:t>
      </w:r>
      <w:r w:rsidR="00653DF8" w:rsidRPr="009E3041">
        <w:rPr>
          <w:rFonts w:ascii="Times New Roman" w:eastAsia="Times New Roman" w:hAnsi="Times New Roman" w:cs="Times New Roman"/>
          <w:sz w:val="24"/>
          <w:szCs w:val="24"/>
        </w:rPr>
        <w:t xml:space="preserve"> –naukę eksploatacji maszyn roboczych w różnych warunkach terenowych i technologicznych. </w:t>
      </w:r>
    </w:p>
    <w:p w:rsidR="00653DF8" w:rsidRPr="009E3041" w:rsidRDefault="004041DB" w:rsidP="00F956AC">
      <w:pPr>
        <w:tabs>
          <w:tab w:val="left" w:pos="6255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41DB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926F83">
        <w:rPr>
          <w:rFonts w:ascii="Times New Roman" w:eastAsiaTheme="minorHAnsi" w:hAnsi="Times New Roman" w:cs="Times New Roman"/>
          <w:sz w:val="24"/>
          <w:szCs w:val="24"/>
          <w:lang w:eastAsia="en-US"/>
        </w:rPr>
        <w:t>.2</w:t>
      </w:r>
      <w:r w:rsidR="00653DF8" w:rsidRPr="009E30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powinien gwarantować uczestnikowi szkolenia solidne i profesjonalne przygotowanie teoretyczno-praktyczne do egzaminu państwowego i do wykonywania pracy w zawodzie operatora </w:t>
      </w:r>
      <w:r w:rsidR="000E47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ładowarki </w:t>
      </w:r>
      <w:r w:rsidR="00653DF8" w:rsidRPr="009E3041">
        <w:rPr>
          <w:rFonts w:ascii="Times New Roman" w:eastAsiaTheme="minorHAnsi" w:hAnsi="Times New Roman" w:cs="Times New Roman"/>
          <w:sz w:val="24"/>
          <w:szCs w:val="24"/>
          <w:lang w:eastAsia="en-US"/>
        </w:rPr>
        <w:t>klasy III.</w:t>
      </w:r>
    </w:p>
    <w:p w:rsidR="00653DF8" w:rsidRDefault="004041DB" w:rsidP="00F956AC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6AC">
        <w:rPr>
          <w:rFonts w:ascii="Times New Roman" w:eastAsia="Times New Roman" w:hAnsi="Times New Roman" w:cs="Times New Roman"/>
          <w:sz w:val="24"/>
          <w:szCs w:val="20"/>
        </w:rPr>
        <w:t>4</w:t>
      </w:r>
      <w:r w:rsidR="00653DF8" w:rsidRPr="00F956AC">
        <w:rPr>
          <w:rFonts w:ascii="Times New Roman" w:eastAsia="Times New Roman" w:hAnsi="Times New Roman" w:cs="Times New Roman"/>
          <w:sz w:val="24"/>
          <w:szCs w:val="20"/>
        </w:rPr>
        <w:t>.</w:t>
      </w:r>
      <w:r w:rsidR="00F956AC">
        <w:rPr>
          <w:rFonts w:ascii="Times New Roman" w:eastAsia="Times New Roman" w:hAnsi="Times New Roman" w:cs="Times New Roman"/>
          <w:sz w:val="24"/>
          <w:szCs w:val="20"/>
        </w:rPr>
        <w:t xml:space="preserve"> Osoba skierowana na szkolenie </w:t>
      </w:r>
      <w:r w:rsidR="00653DF8" w:rsidRPr="009E3041">
        <w:rPr>
          <w:rFonts w:ascii="Times New Roman" w:eastAsia="Times New Roman" w:hAnsi="Times New Roman" w:cs="Times New Roman"/>
          <w:sz w:val="24"/>
          <w:szCs w:val="20"/>
        </w:rPr>
        <w:t xml:space="preserve">będzie posiadać  </w:t>
      </w:r>
      <w:r w:rsidR="00653DF8" w:rsidRPr="009E3041">
        <w:rPr>
          <w:rFonts w:ascii="Times New Roman" w:eastAsia="Times New Roman" w:hAnsi="Times New Roman" w:cs="Times New Roman"/>
          <w:bCs/>
          <w:sz w:val="24"/>
          <w:szCs w:val="24"/>
        </w:rPr>
        <w:t>zaświadczenie lekarskie</w:t>
      </w:r>
      <w:r w:rsidR="00653DF8" w:rsidRPr="009E3041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r w:rsidR="00653DF8" w:rsidRPr="009E3041">
        <w:rPr>
          <w:rFonts w:ascii="Times New Roman" w:eastAsia="Times New Roman" w:hAnsi="Times New Roman" w:cs="Times New Roman"/>
          <w:sz w:val="24"/>
          <w:szCs w:val="24"/>
        </w:rPr>
        <w:t xml:space="preserve">o braku przeciwwskazań zdrowotnych na stanowisku operator </w:t>
      </w:r>
      <w:r w:rsidR="000E47E2">
        <w:rPr>
          <w:rFonts w:ascii="Times New Roman" w:eastAsia="Times New Roman" w:hAnsi="Times New Roman" w:cs="Times New Roman"/>
          <w:sz w:val="24"/>
          <w:szCs w:val="24"/>
        </w:rPr>
        <w:t>ładowarki jednonaczyniowej klasy III</w:t>
      </w:r>
      <w:r w:rsidR="00653DF8" w:rsidRPr="009E30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3DF8" w:rsidRDefault="00F956AC" w:rsidP="00F956AC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653DF8" w:rsidRPr="009E3041">
        <w:rPr>
          <w:rFonts w:ascii="Times New Roman" w:eastAsia="Times New Roman" w:hAnsi="Times New Roman" w:cs="Times New Roman"/>
          <w:sz w:val="24"/>
          <w:szCs w:val="24"/>
        </w:rPr>
        <w:t>Wykonawca zobowiązany jest zorganizować i przeprowadzić egzamin przez komisję powołaną przez Instytut Mechanizacji Budownictwa i Górnictwa Skalnego w Warszawie.</w:t>
      </w:r>
    </w:p>
    <w:p w:rsidR="00BD6A64" w:rsidRDefault="00F956AC" w:rsidP="00F956A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BD6A64" w:rsidRPr="00BD6A64">
        <w:rPr>
          <w:rFonts w:ascii="Times New Roman" w:hAnsi="Times New Roman" w:cs="Times New Roman"/>
          <w:sz w:val="24"/>
          <w:szCs w:val="24"/>
        </w:rPr>
        <w:t>Wymiar i rozkład godzin szkolenia teoretycznego i praktycznego powinien zostać tak dostosowany, aby szkolenie zostało przeprowadzone w sposób intensywny z uwzględnieniem maksymalnego dziennego czasu trwania zajęć obowiązujących w tym zakresie.</w:t>
      </w:r>
    </w:p>
    <w:p w:rsidR="00BD6A64" w:rsidRDefault="00F956AC" w:rsidP="002C77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54F78">
        <w:rPr>
          <w:rFonts w:ascii="Times New Roman" w:hAnsi="Times New Roman" w:cs="Times New Roman"/>
          <w:sz w:val="24"/>
          <w:szCs w:val="24"/>
        </w:rPr>
        <w:t xml:space="preserve"> </w:t>
      </w:r>
      <w:r w:rsidR="00BD6A64" w:rsidRPr="00BD6A64">
        <w:rPr>
          <w:rFonts w:ascii="Times New Roman" w:hAnsi="Times New Roman" w:cs="Times New Roman"/>
          <w:sz w:val="24"/>
          <w:szCs w:val="24"/>
        </w:rPr>
        <w:t>Szkolenie powinno odbywać się w formie kursu, realizowanego według planu nauczania obejmującego przeciętnie nie mniej niż 25 godzin zegarowych w tygodniu, chyba że przepisy odrębne przewidują niższy wymiar szkolenia. W przypadku mniejszej liczby godzin należy uzasadnić odstępstwa od tej zasady.</w:t>
      </w:r>
    </w:p>
    <w:p w:rsidR="002C77E0" w:rsidRDefault="00F956AC" w:rsidP="002C77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754F78">
        <w:rPr>
          <w:rFonts w:ascii="Times New Roman" w:hAnsi="Times New Roman" w:cs="Times New Roman"/>
          <w:sz w:val="24"/>
          <w:szCs w:val="24"/>
        </w:rPr>
        <w:t xml:space="preserve"> </w:t>
      </w:r>
      <w:r w:rsidR="00BD6A64" w:rsidRPr="00B12BFD">
        <w:rPr>
          <w:rFonts w:ascii="Times New Roman" w:hAnsi="Times New Roman" w:cs="Times New Roman"/>
          <w:sz w:val="24"/>
          <w:szCs w:val="24"/>
        </w:rPr>
        <w:t>Miejsce szkolenia</w:t>
      </w:r>
      <w:r w:rsidR="00BD6A64" w:rsidRPr="00BD6A64">
        <w:rPr>
          <w:rFonts w:ascii="Times New Roman" w:hAnsi="Times New Roman" w:cs="Times New Roman"/>
          <w:sz w:val="24"/>
          <w:szCs w:val="24"/>
        </w:rPr>
        <w:t xml:space="preserve"> – </w:t>
      </w:r>
      <w:r w:rsidR="00AA6339">
        <w:rPr>
          <w:rFonts w:ascii="Times New Roman" w:hAnsi="Times New Roman" w:cs="Times New Roman"/>
          <w:sz w:val="24"/>
          <w:szCs w:val="24"/>
        </w:rPr>
        <w:t xml:space="preserve">miasto </w:t>
      </w:r>
      <w:r w:rsidR="002C77E0">
        <w:rPr>
          <w:rFonts w:ascii="Times New Roman" w:hAnsi="Times New Roman" w:cs="Times New Roman"/>
          <w:sz w:val="24"/>
          <w:szCs w:val="24"/>
        </w:rPr>
        <w:t>Częstochowa</w:t>
      </w:r>
      <w:r w:rsidR="00BD6A64" w:rsidRPr="00BD6A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BFD" w:rsidRDefault="00F956AC" w:rsidP="002C77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B12BFD" w:rsidRPr="00B12BFD">
        <w:rPr>
          <w:rFonts w:ascii="Times New Roman" w:hAnsi="Times New Roman" w:cs="Times New Roman"/>
          <w:sz w:val="24"/>
          <w:szCs w:val="24"/>
        </w:rPr>
        <w:t>Termin realizacji szkolenia:</w:t>
      </w:r>
      <w:r w:rsidR="00B12BFD">
        <w:rPr>
          <w:rFonts w:ascii="Times New Roman" w:hAnsi="Times New Roman" w:cs="Times New Roman"/>
          <w:sz w:val="24"/>
          <w:szCs w:val="24"/>
        </w:rPr>
        <w:t xml:space="preserve"> marzec – kwiecień 2015r.</w:t>
      </w:r>
    </w:p>
    <w:p w:rsidR="00BD6A64" w:rsidRPr="00754F78" w:rsidRDefault="00754F78" w:rsidP="002C77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D6A64" w:rsidRPr="00BD6A64">
        <w:rPr>
          <w:rFonts w:ascii="Times New Roman" w:hAnsi="Times New Roman"/>
          <w:sz w:val="24"/>
          <w:szCs w:val="24"/>
        </w:rPr>
        <w:t>Zamawiający wymaga, aby Wykonawca ubezpieczył od następstw nieszczęśliwych wypadków powstałych w związku ze szkoleniem oraz w drodze do miejsca szkolenia i z powrotem osoby, które:</w:t>
      </w:r>
    </w:p>
    <w:p w:rsidR="00BD6A64" w:rsidRPr="00BD6A64" w:rsidRDefault="00BD6A64" w:rsidP="00754F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A64">
        <w:rPr>
          <w:rFonts w:ascii="Times New Roman" w:eastAsia="Times New Roman" w:hAnsi="Times New Roman" w:cs="Times New Roman"/>
          <w:sz w:val="24"/>
          <w:szCs w:val="24"/>
        </w:rPr>
        <w:t>a) w okresie trwania szkolenia nie będą pobierały stypendium szkoleniowego.</w:t>
      </w:r>
    </w:p>
    <w:p w:rsidR="00BD6A64" w:rsidRPr="00BD6A64" w:rsidRDefault="00BD6A64" w:rsidP="00754F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A64">
        <w:rPr>
          <w:rFonts w:ascii="Times New Roman" w:eastAsia="Times New Roman" w:hAnsi="Times New Roman" w:cs="Times New Roman"/>
          <w:sz w:val="24"/>
          <w:szCs w:val="24"/>
        </w:rPr>
        <w:lastRenderedPageBreak/>
        <w:t>Wykaz osób, które należy objąć w/w ubezpieczeniem na czas trwania całego szkolenia, Zamawiający zobowiązuje się przekazać Wykonawcy najpóźniej do dnia rozpoczęcia szkolenia,</w:t>
      </w:r>
    </w:p>
    <w:p w:rsidR="00BD6A64" w:rsidRPr="00BD6A64" w:rsidRDefault="00BD6A64" w:rsidP="00754F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A64">
        <w:rPr>
          <w:rFonts w:ascii="Times New Roman" w:eastAsia="Times New Roman" w:hAnsi="Times New Roman" w:cs="Times New Roman"/>
          <w:sz w:val="24"/>
          <w:szCs w:val="24"/>
        </w:rPr>
        <w:t>b) w trakcie szkolenia podejmą zatrudnienie, inną pracę zarobkową lub działalność gospodarczą, a będą kontynuować w dalszym ciągu szkolenie.</w:t>
      </w:r>
    </w:p>
    <w:p w:rsidR="00BD6A64" w:rsidRPr="00BD6A64" w:rsidRDefault="00BD6A64" w:rsidP="00754F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A64">
        <w:rPr>
          <w:rFonts w:ascii="Times New Roman" w:eastAsia="Times New Roman" w:hAnsi="Times New Roman" w:cs="Times New Roman"/>
          <w:sz w:val="24"/>
          <w:szCs w:val="24"/>
        </w:rPr>
        <w:t>Zamawiający pisemnie poinformuje Wykonawcę o podjęciu zatrudnienia przez uczestników szkolenia, których należy objąć w/w ubezpieczeniem od daty zgłoszenia podjęcia pracy do zakończenia szkolenia.</w:t>
      </w:r>
    </w:p>
    <w:p w:rsidR="00BD6A64" w:rsidRPr="00754F78" w:rsidRDefault="00BD6A64" w:rsidP="00754F78">
      <w:pPr>
        <w:pStyle w:val="Akapitzlist"/>
        <w:widowControl w:val="0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54F78">
        <w:rPr>
          <w:rFonts w:ascii="Times New Roman" w:hAnsi="Times New Roman" w:cs="Times New Roman"/>
          <w:sz w:val="24"/>
        </w:rPr>
        <w:t>Szkolenie winno zakończyć się wydaniem przez Wykonawcę:</w:t>
      </w:r>
    </w:p>
    <w:p w:rsidR="002C77E0" w:rsidRDefault="00754F78" w:rsidP="00754F78">
      <w:pPr>
        <w:pStyle w:val="Akapitzlist"/>
        <w:widowControl w:val="0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D6A64" w:rsidRPr="00754F78">
        <w:rPr>
          <w:rFonts w:ascii="Times New Roman" w:hAnsi="Times New Roman" w:cs="Times New Roman"/>
          <w:sz w:val="24"/>
        </w:rPr>
        <w:t>zaświadczenia o ukończeniu kursu zgodn</w:t>
      </w:r>
      <w:r w:rsidR="002C77E0">
        <w:rPr>
          <w:rFonts w:ascii="Times New Roman" w:hAnsi="Times New Roman" w:cs="Times New Roman"/>
          <w:sz w:val="24"/>
        </w:rPr>
        <w:t xml:space="preserve">ie z Rozporządzeniem MEN z dnia </w:t>
      </w:r>
    </w:p>
    <w:p w:rsidR="00BD6A64" w:rsidRPr="002C77E0" w:rsidRDefault="00BD6A64" w:rsidP="002C77E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C77E0">
        <w:rPr>
          <w:rFonts w:ascii="Times New Roman" w:hAnsi="Times New Roman" w:cs="Times New Roman"/>
          <w:sz w:val="24"/>
        </w:rPr>
        <w:t>11.01.2012r.w sprawie kształcenia ustawicznego w formach pozaszkolnych (</w:t>
      </w:r>
      <w:proofErr w:type="spellStart"/>
      <w:r w:rsidRPr="002C77E0">
        <w:rPr>
          <w:rFonts w:ascii="Times New Roman" w:hAnsi="Times New Roman" w:cs="Times New Roman"/>
          <w:sz w:val="24"/>
        </w:rPr>
        <w:t>t.j</w:t>
      </w:r>
      <w:proofErr w:type="spellEnd"/>
      <w:r w:rsidRPr="002C77E0">
        <w:rPr>
          <w:rFonts w:ascii="Times New Roman" w:hAnsi="Times New Roman" w:cs="Times New Roman"/>
          <w:sz w:val="24"/>
        </w:rPr>
        <w:t xml:space="preserve">. Dz. U. z 2014r.  poz. 622) </w:t>
      </w:r>
      <w:r w:rsidRPr="002C77E0">
        <w:rPr>
          <w:rFonts w:ascii="Times New Roman" w:hAnsi="Times New Roman" w:cs="Times New Roman"/>
          <w:i/>
          <w:sz w:val="24"/>
        </w:rPr>
        <w:t xml:space="preserve">– wzór zaświadczenia zgodnie z załącznikiem nr 5 do w/w rozporządzenia, </w:t>
      </w:r>
      <w:r w:rsidRPr="002C77E0">
        <w:rPr>
          <w:rFonts w:ascii="Times New Roman" w:eastAsia="Times New Roman" w:hAnsi="Times New Roman" w:cs="Times New Roman"/>
          <w:sz w:val="24"/>
          <w:szCs w:val="24"/>
        </w:rPr>
        <w:t xml:space="preserve">i dodatkowo dołączenia do niego suplementu zawierającego informacje, o tym mowa w § 71 ust. 4 Rozporządzenia Ministra Pracy i Polityki Społecznej z dnia 14 maja 2014 roku w sprawie szczegółowych warunków realizacji oraz trybu i sposobów prowadzenia usług rynku pracy (Dz. U. z 2014r. poz. 667),tj.: </w:t>
      </w:r>
    </w:p>
    <w:p w:rsidR="00BD6A64" w:rsidRPr="00BD6A64" w:rsidRDefault="00BD6A64" w:rsidP="00754F7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A64">
        <w:rPr>
          <w:rFonts w:ascii="Times New Roman" w:eastAsia="Times New Roman" w:hAnsi="Times New Roman" w:cs="Times New Roman"/>
          <w:sz w:val="24"/>
          <w:szCs w:val="24"/>
        </w:rPr>
        <w:t xml:space="preserve">1) okres trwania szkolenia, </w:t>
      </w:r>
    </w:p>
    <w:p w:rsidR="00BD6A64" w:rsidRPr="00BD6A64" w:rsidRDefault="00BD6A64" w:rsidP="00754F7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A64">
        <w:rPr>
          <w:rFonts w:ascii="Times New Roman" w:eastAsia="Times New Roman" w:hAnsi="Times New Roman" w:cs="Times New Roman"/>
          <w:sz w:val="24"/>
          <w:szCs w:val="24"/>
        </w:rPr>
        <w:t>2) tematy i wymiar godzin zajęć edukacyjnych,</w:t>
      </w:r>
    </w:p>
    <w:p w:rsidR="00BD6A64" w:rsidRPr="00BD6A64" w:rsidRDefault="00BD6A64" w:rsidP="00754F7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A64">
        <w:rPr>
          <w:rFonts w:ascii="Times New Roman" w:eastAsia="Times New Roman" w:hAnsi="Times New Roman" w:cs="Times New Roman"/>
          <w:sz w:val="24"/>
          <w:szCs w:val="24"/>
        </w:rPr>
        <w:t xml:space="preserve">3) numer z rejestru zaświadczenia, do którego suplement jest dodatkiem, </w:t>
      </w:r>
    </w:p>
    <w:p w:rsidR="00BD6A64" w:rsidRPr="00BD6A64" w:rsidRDefault="00BD6A64" w:rsidP="00754F7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A64">
        <w:rPr>
          <w:rFonts w:ascii="Times New Roman" w:eastAsia="Times New Roman" w:hAnsi="Times New Roman" w:cs="Times New Roman"/>
          <w:sz w:val="24"/>
          <w:szCs w:val="24"/>
        </w:rPr>
        <w:t>4) podpis osoby upoważnionej przez instytucję szkoleniową przeprowadzającą szkolenie.</w:t>
      </w:r>
    </w:p>
    <w:p w:rsidR="009E3041" w:rsidRPr="009E3041" w:rsidRDefault="00754F78" w:rsidP="009E3041">
      <w:pPr>
        <w:widowControl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4F78">
        <w:rPr>
          <w:rFonts w:ascii="Times New Roman" w:eastAsiaTheme="minorHAnsi" w:hAnsi="Times New Roman" w:cs="Times New Roman"/>
          <w:sz w:val="24"/>
          <w:szCs w:val="24"/>
          <w:lang w:eastAsia="en-US"/>
        </w:rPr>
        <w:t>11.2</w:t>
      </w:r>
      <w:r w:rsidR="009E3041" w:rsidRPr="009E304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9E3041" w:rsidRPr="009E3041">
        <w:rPr>
          <w:rFonts w:ascii="Times New Roman" w:eastAsiaTheme="minorHAnsi" w:hAnsi="Times New Roman" w:cs="Times New Roman"/>
          <w:sz w:val="24"/>
          <w:szCs w:val="24"/>
          <w:lang w:eastAsia="en-US"/>
        </w:rPr>
        <w:t>świadectwa pozytywnego wyniku sprawdzianu na uprawnienia operatora ładowarki</w:t>
      </w:r>
      <w:r w:rsidR="002C77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jednonaczyniowej </w:t>
      </w:r>
      <w:r w:rsidR="009E3041" w:rsidRPr="009E30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kl. III</w:t>
      </w:r>
      <w:r w:rsidR="009E3041" w:rsidRPr="009E304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9E3041" w:rsidRPr="009E3041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</w:t>
      </w:r>
      <w:r w:rsidR="009E3041" w:rsidRPr="009E304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9E3041" w:rsidRPr="009E3041">
        <w:rPr>
          <w:rFonts w:eastAsiaTheme="minorHAnsi"/>
          <w:sz w:val="24"/>
          <w:szCs w:val="24"/>
          <w:lang w:eastAsia="en-US"/>
        </w:rPr>
        <w:t xml:space="preserve"> </w:t>
      </w:r>
      <w:r w:rsidR="009E3041" w:rsidRPr="009E3041">
        <w:rPr>
          <w:rFonts w:ascii="Times New Roman" w:eastAsiaTheme="minorHAnsi" w:hAnsi="Times New Roman" w:cs="Times New Roman"/>
          <w:sz w:val="24"/>
          <w:szCs w:val="24"/>
          <w:lang w:eastAsia="en-US"/>
        </w:rPr>
        <w:t>Rozporządzeniem Ministra Gospodarki z dnia 20 września 2001r. w sprawie bezpieczeństwa i higieny pracy podczas eksploatacji maszyn i innych urządzeń technicznych do robót ziemnych, budowlanych i drogowych (Dz. U. z 2001r., Nr 118, poz.1263)</w:t>
      </w:r>
    </w:p>
    <w:p w:rsidR="009E3041" w:rsidRDefault="00754F78" w:rsidP="009E3041">
      <w:pPr>
        <w:widowControl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4F78">
        <w:rPr>
          <w:rFonts w:ascii="Times New Roman" w:eastAsiaTheme="minorHAnsi" w:hAnsi="Times New Roman" w:cs="Times New Roman"/>
          <w:sz w:val="24"/>
          <w:szCs w:val="24"/>
          <w:lang w:eastAsia="en-US"/>
        </w:rPr>
        <w:t>11.3</w:t>
      </w:r>
      <w:r w:rsidR="009E3041" w:rsidRPr="009E30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książki operatora maszyn roboczych</w:t>
      </w:r>
      <w:r w:rsidR="009E3041" w:rsidRPr="009E3041">
        <w:rPr>
          <w:rFonts w:eastAsiaTheme="minorHAnsi"/>
          <w:sz w:val="24"/>
          <w:szCs w:val="24"/>
          <w:lang w:eastAsia="en-US"/>
        </w:rPr>
        <w:t xml:space="preserve"> </w:t>
      </w:r>
      <w:r w:rsidR="009E3041" w:rsidRPr="009E3041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</w:t>
      </w:r>
      <w:r w:rsidR="009E3041" w:rsidRPr="009E3041">
        <w:rPr>
          <w:rFonts w:eastAsiaTheme="minorHAnsi"/>
          <w:sz w:val="24"/>
          <w:szCs w:val="24"/>
          <w:lang w:eastAsia="en-US"/>
        </w:rPr>
        <w:t xml:space="preserve"> </w:t>
      </w:r>
      <w:r w:rsidR="009E3041" w:rsidRPr="009E3041">
        <w:rPr>
          <w:rFonts w:ascii="Times New Roman" w:eastAsiaTheme="minorHAnsi" w:hAnsi="Times New Roman" w:cs="Times New Roman"/>
          <w:sz w:val="24"/>
          <w:szCs w:val="24"/>
          <w:lang w:eastAsia="en-US"/>
        </w:rPr>
        <w:t>z Rozporządzeniem Ministra Gospodarki z dnia 20 września 2001r. w sprawie bezpieczeństwa i higieny pracy podczas eksploatacji maszyn i innych urządzeń technicznych do robót ziemnych, budowlanych i drogowych (Dz. U. z 2001r., Nr 118, poz.1263).</w:t>
      </w:r>
    </w:p>
    <w:p w:rsidR="002C77E0" w:rsidRPr="009E3041" w:rsidRDefault="002C77E0" w:rsidP="009E304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6A64" w:rsidRPr="00BD6A64" w:rsidRDefault="00BD6A64" w:rsidP="00754F78">
      <w:pPr>
        <w:numPr>
          <w:ilvl w:val="0"/>
          <w:numId w:val="21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D6A64">
        <w:rPr>
          <w:rFonts w:ascii="Times New Roman" w:hAnsi="Times New Roman" w:cs="Times New Roman"/>
          <w:sz w:val="24"/>
          <w:szCs w:val="24"/>
          <w:u w:val="single"/>
        </w:rPr>
        <w:t>Opis kryteriów i sposobów dokonywania oceny ofert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53"/>
        <w:gridCol w:w="6181"/>
        <w:gridCol w:w="2026"/>
      </w:tblGrid>
      <w:tr w:rsidR="00BD6A64" w:rsidRPr="00BD6A64" w:rsidTr="008E7CD8">
        <w:trPr>
          <w:jc w:val="center"/>
        </w:trPr>
        <w:tc>
          <w:tcPr>
            <w:tcW w:w="570" w:type="dxa"/>
          </w:tcPr>
          <w:p w:rsidR="00BD6A64" w:rsidRPr="00BD6A64" w:rsidRDefault="00BD6A64" w:rsidP="00BD6A64">
            <w:pPr>
              <w:spacing w:after="120" w:line="480" w:lineRule="auto"/>
              <w:ind w:left="283"/>
              <w:rPr>
                <w:b/>
                <w:sz w:val="24"/>
                <w:szCs w:val="24"/>
              </w:rPr>
            </w:pPr>
            <w:r w:rsidRPr="00BD6A6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513" w:type="dxa"/>
          </w:tcPr>
          <w:p w:rsidR="00BD6A64" w:rsidRPr="00BD6A64" w:rsidRDefault="00BD6A64" w:rsidP="00BD6A64">
            <w:pPr>
              <w:spacing w:after="120" w:line="480" w:lineRule="auto"/>
              <w:ind w:left="283"/>
              <w:jc w:val="center"/>
              <w:rPr>
                <w:b/>
                <w:sz w:val="18"/>
                <w:szCs w:val="18"/>
              </w:rPr>
            </w:pPr>
            <w:r w:rsidRPr="00BD6A64">
              <w:rPr>
                <w:b/>
                <w:sz w:val="18"/>
                <w:szCs w:val="18"/>
              </w:rPr>
              <w:t>Rodzaj kryterium</w:t>
            </w:r>
          </w:p>
        </w:tc>
        <w:tc>
          <w:tcPr>
            <w:tcW w:w="2108" w:type="dxa"/>
          </w:tcPr>
          <w:p w:rsidR="00BD6A64" w:rsidRPr="00BD6A64" w:rsidRDefault="00BD6A64" w:rsidP="00BD6A64">
            <w:pPr>
              <w:spacing w:after="120" w:line="480" w:lineRule="auto"/>
              <w:ind w:left="283"/>
              <w:jc w:val="center"/>
              <w:rPr>
                <w:b/>
                <w:sz w:val="18"/>
                <w:szCs w:val="18"/>
              </w:rPr>
            </w:pPr>
            <w:r w:rsidRPr="00BD6A64">
              <w:rPr>
                <w:b/>
                <w:sz w:val="18"/>
                <w:szCs w:val="18"/>
              </w:rPr>
              <w:t>Skala ocen</w:t>
            </w:r>
          </w:p>
          <w:p w:rsidR="00BD6A64" w:rsidRPr="00BD6A64" w:rsidRDefault="00BD6A64" w:rsidP="00BD6A64">
            <w:pPr>
              <w:spacing w:after="120" w:line="480" w:lineRule="auto"/>
              <w:ind w:left="283"/>
              <w:jc w:val="center"/>
              <w:rPr>
                <w:b/>
                <w:sz w:val="18"/>
                <w:szCs w:val="18"/>
              </w:rPr>
            </w:pPr>
          </w:p>
        </w:tc>
      </w:tr>
      <w:tr w:rsidR="00BD6A64" w:rsidRPr="00BD6A64" w:rsidTr="008E7CD8">
        <w:trPr>
          <w:jc w:val="center"/>
        </w:trPr>
        <w:tc>
          <w:tcPr>
            <w:tcW w:w="570" w:type="dxa"/>
          </w:tcPr>
          <w:p w:rsidR="00BD6A64" w:rsidRPr="00BD6A64" w:rsidRDefault="00BD6A64" w:rsidP="00BD6A64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6513" w:type="dxa"/>
          </w:tcPr>
          <w:p w:rsidR="00BD6A64" w:rsidRPr="00442966" w:rsidRDefault="00BD6A64" w:rsidP="00B63245">
            <w:pPr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442966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Doświadczenie instytucji szkoleniowej w realizacji szkoleń indywidualnych o tematyce tożsamej z przedmiotem szkolenia:</w:t>
            </w:r>
          </w:p>
          <w:p w:rsidR="00BD6A64" w:rsidRPr="00442966" w:rsidRDefault="00BD6A64" w:rsidP="00B63245">
            <w:pPr>
              <w:rPr>
                <w:rFonts w:eastAsiaTheme="majorEastAsia"/>
                <w:bCs/>
                <w:sz w:val="18"/>
                <w:szCs w:val="18"/>
              </w:rPr>
            </w:pPr>
            <w:r w:rsidRPr="00442966">
              <w:rPr>
                <w:rFonts w:eastAsiaTheme="majorEastAsia"/>
                <w:bCs/>
                <w:sz w:val="18"/>
                <w:szCs w:val="18"/>
              </w:rPr>
              <w:t>- do 5 szkoleń – 3 pkt</w:t>
            </w:r>
          </w:p>
          <w:p w:rsidR="00BD6A64" w:rsidRPr="00442966" w:rsidRDefault="00BD6A64" w:rsidP="00B63245">
            <w:pPr>
              <w:rPr>
                <w:rFonts w:eastAsiaTheme="majorEastAsia"/>
                <w:bCs/>
                <w:sz w:val="18"/>
                <w:szCs w:val="18"/>
              </w:rPr>
            </w:pPr>
            <w:r w:rsidRPr="00442966">
              <w:rPr>
                <w:rFonts w:eastAsiaTheme="majorEastAsia"/>
                <w:bCs/>
                <w:sz w:val="18"/>
                <w:szCs w:val="18"/>
              </w:rPr>
              <w:t>-od 6 do 10 szkoleń – 5 pkt</w:t>
            </w:r>
          </w:p>
          <w:p w:rsidR="00BD6A64" w:rsidRPr="00BD6A64" w:rsidRDefault="00BD6A64" w:rsidP="00B63245">
            <w:pPr>
              <w:rPr>
                <w:rFonts w:eastAsiaTheme="majorEastAsia"/>
                <w:bCs/>
                <w:sz w:val="18"/>
                <w:szCs w:val="18"/>
              </w:rPr>
            </w:pPr>
            <w:r w:rsidRPr="00442966">
              <w:rPr>
                <w:rFonts w:eastAsiaTheme="majorEastAsia"/>
                <w:bCs/>
                <w:sz w:val="18"/>
                <w:szCs w:val="18"/>
              </w:rPr>
              <w:t>- powyżej 10 szkoleń -10 pkt</w:t>
            </w:r>
            <w:r w:rsidRPr="00BD6A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8" w:type="dxa"/>
          </w:tcPr>
          <w:p w:rsidR="00BD6A64" w:rsidRPr="00BD6A64" w:rsidRDefault="00BD6A64" w:rsidP="00442966">
            <w:pPr>
              <w:spacing w:after="120" w:line="480" w:lineRule="auto"/>
              <w:jc w:val="center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max. 10 pkt</w:t>
            </w:r>
          </w:p>
        </w:tc>
      </w:tr>
      <w:tr w:rsidR="00BD6A64" w:rsidRPr="00BD6A64" w:rsidTr="008E7CD8">
        <w:trPr>
          <w:jc w:val="center"/>
        </w:trPr>
        <w:tc>
          <w:tcPr>
            <w:tcW w:w="570" w:type="dxa"/>
          </w:tcPr>
          <w:p w:rsidR="00BD6A64" w:rsidRPr="00BD6A64" w:rsidRDefault="00BD6A64" w:rsidP="00BD6A64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2.</w:t>
            </w:r>
          </w:p>
        </w:tc>
        <w:tc>
          <w:tcPr>
            <w:tcW w:w="6513" w:type="dxa"/>
          </w:tcPr>
          <w:p w:rsidR="00442966" w:rsidRDefault="00BD6A64" w:rsidP="00B63245">
            <w:pPr>
              <w:spacing w:before="100" w:beforeAutospacing="1" w:after="100" w:afterAutospacing="1"/>
              <w:contextualSpacing/>
              <w:rPr>
                <w:b/>
                <w:sz w:val="18"/>
                <w:szCs w:val="18"/>
              </w:rPr>
            </w:pPr>
            <w:r w:rsidRPr="00BD6A64">
              <w:rPr>
                <w:bCs/>
                <w:sz w:val="18"/>
                <w:szCs w:val="18"/>
              </w:rPr>
              <w:t>Koszt szkolenia</w:t>
            </w:r>
          </w:p>
          <w:p w:rsidR="00BD6A64" w:rsidRPr="00BD6A64" w:rsidRDefault="00BD6A64" w:rsidP="00B63245">
            <w:pPr>
              <w:spacing w:before="100" w:beforeAutospacing="1" w:after="100" w:afterAutospacing="1"/>
              <w:contextualSpacing/>
              <w:rPr>
                <w:b/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Powyższe kryterium oceniane będzie na podstawie podanej w ofertach ceny wg poniższego wzoru:</w:t>
            </w:r>
          </w:p>
          <w:p w:rsidR="00BD6A64" w:rsidRPr="00BD6A64" w:rsidRDefault="00BD6A64" w:rsidP="00442966">
            <w:pPr>
              <w:spacing w:before="100" w:beforeAutospacing="1" w:after="100" w:afterAutospacing="1"/>
              <w:ind w:left="283"/>
              <w:contextualSpacing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        cena oferty o najniższej cenie</w:t>
            </w:r>
          </w:p>
          <w:p w:rsidR="00BD6A64" w:rsidRPr="00BD6A64" w:rsidRDefault="00B63245" w:rsidP="00442966">
            <w:pPr>
              <w:spacing w:before="100" w:beforeAutospacing="1" w:after="100" w:afterAutospacing="1"/>
              <w:ind w:left="283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</w:t>
            </w:r>
            <w:r w:rsidR="00BD6A64" w:rsidRPr="00BD6A64">
              <w:rPr>
                <w:sz w:val="18"/>
                <w:szCs w:val="18"/>
              </w:rPr>
              <w:t xml:space="preserve">  -------------------------------------  x max. ilość punktów,tj.60  </w:t>
            </w:r>
          </w:p>
          <w:p w:rsidR="00BD6A64" w:rsidRPr="00BD6A64" w:rsidRDefault="00BD6A64" w:rsidP="00BD6A64">
            <w:pPr>
              <w:spacing w:before="100" w:beforeAutospacing="1" w:after="100" w:afterAutospacing="1" w:line="480" w:lineRule="auto"/>
              <w:ind w:left="283"/>
              <w:contextualSpacing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 xml:space="preserve">                  cena oferty ocenianej</w:t>
            </w:r>
          </w:p>
        </w:tc>
        <w:tc>
          <w:tcPr>
            <w:tcW w:w="2108" w:type="dxa"/>
          </w:tcPr>
          <w:p w:rsidR="00BD6A64" w:rsidRPr="00BD6A64" w:rsidRDefault="00BD6A64" w:rsidP="00442966">
            <w:pPr>
              <w:spacing w:after="120" w:line="480" w:lineRule="auto"/>
              <w:jc w:val="center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max. 60 pkt</w:t>
            </w:r>
          </w:p>
        </w:tc>
      </w:tr>
      <w:tr w:rsidR="00BD6A64" w:rsidRPr="00BD6A64" w:rsidTr="008E7CD8">
        <w:trPr>
          <w:trHeight w:val="382"/>
          <w:jc w:val="center"/>
        </w:trPr>
        <w:tc>
          <w:tcPr>
            <w:tcW w:w="570" w:type="dxa"/>
          </w:tcPr>
          <w:p w:rsidR="00BD6A64" w:rsidRPr="00BD6A64" w:rsidRDefault="00BD6A64" w:rsidP="00BD6A64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3.</w:t>
            </w:r>
          </w:p>
        </w:tc>
        <w:tc>
          <w:tcPr>
            <w:tcW w:w="6513" w:type="dxa"/>
          </w:tcPr>
          <w:p w:rsidR="00BD6A64" w:rsidRPr="00BD6A64" w:rsidRDefault="00BD6A64" w:rsidP="00B6324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D6A64">
              <w:rPr>
                <w:color w:val="000000" w:themeColor="text1"/>
                <w:sz w:val="18"/>
                <w:szCs w:val="18"/>
              </w:rPr>
              <w:t>Dostosowanie kwalifikacji i doświadczenia kadry dydaktycznej do zakresu szkolenia:</w:t>
            </w:r>
          </w:p>
          <w:p w:rsidR="00BD6A64" w:rsidRPr="00BD6A64" w:rsidRDefault="00BD6A64" w:rsidP="00BD6A64">
            <w:pPr>
              <w:numPr>
                <w:ilvl w:val="0"/>
                <w:numId w:val="17"/>
              </w:numPr>
              <w:jc w:val="both"/>
              <w:rPr>
                <w:color w:val="000000" w:themeColor="text1"/>
                <w:sz w:val="18"/>
                <w:szCs w:val="18"/>
              </w:rPr>
            </w:pPr>
            <w:r w:rsidRPr="00BD6A64">
              <w:rPr>
                <w:color w:val="000000" w:themeColor="text1"/>
                <w:sz w:val="18"/>
                <w:szCs w:val="18"/>
              </w:rPr>
              <w:t>Posiadane wykształcenie</w:t>
            </w:r>
          </w:p>
          <w:p w:rsidR="00BD6A64" w:rsidRPr="00BD6A64" w:rsidRDefault="00BD6A64" w:rsidP="00B6324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D6A64">
              <w:rPr>
                <w:color w:val="000000" w:themeColor="text1"/>
                <w:sz w:val="18"/>
                <w:szCs w:val="18"/>
              </w:rPr>
              <w:t>-za wykształcenie poniżej licencjatu – 1 pkt,</w:t>
            </w:r>
          </w:p>
          <w:p w:rsidR="00BD6A64" w:rsidRPr="00BD6A64" w:rsidRDefault="00BD6A64" w:rsidP="00B6324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D6A64">
              <w:rPr>
                <w:color w:val="000000" w:themeColor="text1"/>
                <w:sz w:val="18"/>
                <w:szCs w:val="18"/>
              </w:rPr>
              <w:t>-za wykształcenie na poziomie licencjatu – 2 pkt,</w:t>
            </w:r>
          </w:p>
          <w:p w:rsidR="00BD6A64" w:rsidRPr="00BD6A64" w:rsidRDefault="00BD6A64" w:rsidP="00B6324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D6A64">
              <w:rPr>
                <w:color w:val="000000" w:themeColor="text1"/>
                <w:sz w:val="18"/>
                <w:szCs w:val="18"/>
              </w:rPr>
              <w:t>-za wykształcenie na poziomie magistra – 3 pkt,</w:t>
            </w:r>
          </w:p>
          <w:p w:rsidR="00BD6A64" w:rsidRPr="00BD6A64" w:rsidRDefault="00BD6A64" w:rsidP="00B6324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D6A64">
              <w:rPr>
                <w:color w:val="000000" w:themeColor="text1"/>
                <w:sz w:val="18"/>
                <w:szCs w:val="18"/>
              </w:rPr>
              <w:t>-za wykształcenie na poziomie doktoranckim i powyżej – 4 pkt</w:t>
            </w:r>
          </w:p>
          <w:p w:rsidR="00BD6A64" w:rsidRPr="00BD6A64" w:rsidRDefault="00BD6A64" w:rsidP="00277378">
            <w:pPr>
              <w:spacing w:after="120"/>
              <w:jc w:val="both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- posiadanie dodatkowych kursów, szkoleń</w:t>
            </w:r>
            <w:r w:rsidRPr="00BD6A64">
              <w:rPr>
                <w:rFonts w:ascii="TimesNewRoman" w:hAnsi="TimesNewRoman" w:cs="TimesNewRoman"/>
                <w:sz w:val="18"/>
                <w:szCs w:val="18"/>
              </w:rPr>
              <w:t xml:space="preserve"> </w:t>
            </w:r>
            <w:r w:rsidRPr="00BD6A64">
              <w:rPr>
                <w:sz w:val="18"/>
                <w:szCs w:val="18"/>
              </w:rPr>
              <w:t>i certyfikatów związanych z tematyką</w:t>
            </w:r>
            <w:r w:rsidRPr="00BD6A64">
              <w:rPr>
                <w:rFonts w:ascii="TimesNewRoman" w:hAnsi="TimesNewRoman" w:cs="TimesNewRoman"/>
                <w:sz w:val="18"/>
                <w:szCs w:val="18"/>
              </w:rPr>
              <w:t xml:space="preserve"> </w:t>
            </w:r>
            <w:r w:rsidRPr="00BD6A64">
              <w:rPr>
                <w:sz w:val="18"/>
                <w:szCs w:val="18"/>
              </w:rPr>
              <w:t xml:space="preserve">szkolenia wykładowca otrzymuje dodatkowo 1 pkt </w:t>
            </w:r>
          </w:p>
          <w:p w:rsidR="00BD6A64" w:rsidRPr="00BD6A64" w:rsidRDefault="00BD6A64" w:rsidP="0027737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- posiadanie uprawnień</w:t>
            </w:r>
            <w:r w:rsidRPr="00BD6A64">
              <w:rPr>
                <w:rFonts w:ascii="TimesNewRoman" w:hAnsi="TimesNewRoman" w:cs="TimesNewRoman"/>
                <w:sz w:val="18"/>
                <w:szCs w:val="18"/>
              </w:rPr>
              <w:t xml:space="preserve"> </w:t>
            </w:r>
            <w:r w:rsidRPr="00BD6A64">
              <w:rPr>
                <w:sz w:val="18"/>
                <w:szCs w:val="18"/>
              </w:rPr>
              <w:t>pedagogicznych wykładowca otrzymuje także 1 pkt.</w:t>
            </w:r>
          </w:p>
          <w:p w:rsidR="00BD6A64" w:rsidRPr="00BD6A64" w:rsidRDefault="00BD6A64" w:rsidP="00277378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b)doświadczenie zawodowe wykładowcy w prowadzeniu szkoleń zgodne z kierunkiem szkolenia przeprowadzonych w okresie ostatnich 3 lat:</w:t>
            </w:r>
          </w:p>
          <w:p w:rsidR="00BD6A64" w:rsidRPr="00BD6A64" w:rsidRDefault="00BD6A64" w:rsidP="0027737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- do 5 szkoleń – 2 pkt</w:t>
            </w:r>
          </w:p>
          <w:p w:rsidR="00BD6A64" w:rsidRPr="00BD6A64" w:rsidRDefault="00BD6A64" w:rsidP="0027737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- powyżej 5 szkoleń – 4 pkt</w:t>
            </w:r>
          </w:p>
          <w:p w:rsidR="00BD6A64" w:rsidRPr="00BD6A64" w:rsidRDefault="00BD6A64" w:rsidP="00277378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Ogólna liczba punktów liczona jest wg wzoru:</w:t>
            </w:r>
          </w:p>
          <w:p w:rsidR="00BD6A64" w:rsidRPr="00BD6A64" w:rsidRDefault="00BD6A64" w:rsidP="00442966">
            <w:pPr>
              <w:autoSpaceDE w:val="0"/>
              <w:autoSpaceDN w:val="0"/>
              <w:adjustRightInd w:val="0"/>
              <w:spacing w:after="120"/>
              <w:ind w:left="283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 xml:space="preserve">              Suma punktów uzyskanych dla wszystkich wykładowców*</w:t>
            </w:r>
          </w:p>
          <w:p w:rsidR="00BD6A64" w:rsidRPr="00BD6A64" w:rsidRDefault="00BD6A64" w:rsidP="00442966">
            <w:pPr>
              <w:autoSpaceDE w:val="0"/>
              <w:autoSpaceDN w:val="0"/>
              <w:adjustRightInd w:val="0"/>
              <w:spacing w:after="120"/>
              <w:ind w:left="283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ogólna liczba pkt = --------------------------------------------</w:t>
            </w:r>
          </w:p>
          <w:p w:rsidR="00BD6A64" w:rsidRPr="00BD6A64" w:rsidRDefault="00BD6A64" w:rsidP="00442966">
            <w:pPr>
              <w:autoSpaceDE w:val="0"/>
              <w:autoSpaceDN w:val="0"/>
              <w:adjustRightInd w:val="0"/>
              <w:spacing w:after="120"/>
              <w:ind w:left="283"/>
              <w:jc w:val="both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 xml:space="preserve">                                                   liczba wykładowców</w:t>
            </w:r>
          </w:p>
          <w:p w:rsidR="00BD6A64" w:rsidRPr="00BD6A64" w:rsidRDefault="00BD6A64" w:rsidP="00277378">
            <w:pPr>
              <w:spacing w:after="120"/>
              <w:jc w:val="both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*liczbę punktów dla każdego wykładowcy uzyskuje się sumując liczbę punktów poziomu wykształcenia + liczbę punktów dodatkowych uprawnień + liczbę punktów za doświadczenie</w:t>
            </w:r>
          </w:p>
        </w:tc>
        <w:tc>
          <w:tcPr>
            <w:tcW w:w="2108" w:type="dxa"/>
          </w:tcPr>
          <w:p w:rsidR="00BD6A64" w:rsidRPr="00BD6A64" w:rsidRDefault="00BD6A64" w:rsidP="00BD6A64">
            <w:pPr>
              <w:spacing w:after="120" w:line="480" w:lineRule="auto"/>
              <w:ind w:left="283"/>
              <w:jc w:val="center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max. 10 pkt</w:t>
            </w:r>
          </w:p>
        </w:tc>
      </w:tr>
      <w:tr w:rsidR="00BD6A64" w:rsidRPr="00BD6A64" w:rsidTr="008E7CD8">
        <w:trPr>
          <w:jc w:val="center"/>
        </w:trPr>
        <w:tc>
          <w:tcPr>
            <w:tcW w:w="570" w:type="dxa"/>
          </w:tcPr>
          <w:p w:rsidR="00BD6A64" w:rsidRPr="00BD6A64" w:rsidRDefault="00BD6A64" w:rsidP="00BD6A64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4.</w:t>
            </w:r>
          </w:p>
        </w:tc>
        <w:tc>
          <w:tcPr>
            <w:tcW w:w="6513" w:type="dxa"/>
          </w:tcPr>
          <w:p w:rsidR="00BD6A64" w:rsidRPr="00442966" w:rsidRDefault="00BD6A64" w:rsidP="00277378">
            <w:pPr>
              <w:rPr>
                <w:bCs/>
                <w:sz w:val="18"/>
                <w:szCs w:val="18"/>
              </w:rPr>
            </w:pPr>
            <w:r w:rsidRPr="00442966">
              <w:rPr>
                <w:bCs/>
                <w:sz w:val="18"/>
                <w:szCs w:val="18"/>
              </w:rPr>
              <w:t>Posiadanie przez instytucję szkoleniową certyfikatu jakości usług:</w:t>
            </w:r>
          </w:p>
          <w:p w:rsidR="00BD6A64" w:rsidRPr="00442966" w:rsidRDefault="00BD6A64" w:rsidP="00277378">
            <w:pPr>
              <w:rPr>
                <w:bCs/>
                <w:sz w:val="18"/>
                <w:szCs w:val="18"/>
              </w:rPr>
            </w:pPr>
            <w:r w:rsidRPr="00442966">
              <w:rPr>
                <w:bCs/>
                <w:sz w:val="18"/>
                <w:szCs w:val="18"/>
              </w:rPr>
              <w:t>-certyfikat/certyfikaty jakości usług dotyczący Wykonawcy jako instytucji szkoleniowej świadczącej usługi szkoleniowe – 5 pkt</w:t>
            </w:r>
          </w:p>
          <w:p w:rsidR="00BD6A64" w:rsidRPr="00442966" w:rsidRDefault="00BD6A64" w:rsidP="00277378">
            <w:pPr>
              <w:rPr>
                <w:bCs/>
                <w:sz w:val="18"/>
                <w:szCs w:val="18"/>
              </w:rPr>
            </w:pPr>
            <w:r w:rsidRPr="00442966">
              <w:rPr>
                <w:bCs/>
                <w:sz w:val="18"/>
                <w:szCs w:val="18"/>
              </w:rPr>
              <w:t>-certyfikat/certyfikaty jakości usług dotyczący kierunku szkolenia – 5 pkt</w:t>
            </w:r>
          </w:p>
          <w:p w:rsidR="00BD6A64" w:rsidRPr="00BD6A64" w:rsidRDefault="00BD6A64" w:rsidP="00277378">
            <w:pPr>
              <w:rPr>
                <w:bCs/>
                <w:sz w:val="18"/>
                <w:szCs w:val="18"/>
              </w:rPr>
            </w:pPr>
            <w:r w:rsidRPr="00442966">
              <w:rPr>
                <w:bCs/>
                <w:sz w:val="18"/>
                <w:szCs w:val="18"/>
              </w:rPr>
              <w:t>-nie posiada certyfikat/certyfikaty jakości usług – 0 pkt</w:t>
            </w:r>
          </w:p>
        </w:tc>
        <w:tc>
          <w:tcPr>
            <w:tcW w:w="2108" w:type="dxa"/>
          </w:tcPr>
          <w:p w:rsidR="00BD6A64" w:rsidRPr="00BD6A64" w:rsidRDefault="00BD6A64" w:rsidP="00BD6A64">
            <w:pPr>
              <w:spacing w:after="120" w:line="480" w:lineRule="auto"/>
              <w:ind w:left="283"/>
              <w:jc w:val="center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max. 10 pkt</w:t>
            </w:r>
          </w:p>
        </w:tc>
      </w:tr>
      <w:tr w:rsidR="00BD6A64" w:rsidRPr="00BD6A64" w:rsidTr="008E7CD8">
        <w:trPr>
          <w:jc w:val="center"/>
        </w:trPr>
        <w:tc>
          <w:tcPr>
            <w:tcW w:w="570" w:type="dxa"/>
          </w:tcPr>
          <w:p w:rsidR="00BD6A64" w:rsidRPr="00BD6A64" w:rsidRDefault="00BD6A64" w:rsidP="00BD6A64">
            <w:pPr>
              <w:spacing w:after="120" w:line="480" w:lineRule="auto"/>
              <w:ind w:left="283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5.</w:t>
            </w:r>
          </w:p>
        </w:tc>
        <w:tc>
          <w:tcPr>
            <w:tcW w:w="6513" w:type="dxa"/>
          </w:tcPr>
          <w:p w:rsidR="00BD6A64" w:rsidRPr="00442966" w:rsidRDefault="00BD6A64" w:rsidP="00277378">
            <w:pPr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442966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Sposób organizacji zajęć praktycznych określonych w programie szkolenia:</w:t>
            </w:r>
          </w:p>
          <w:p w:rsidR="00BD6A64" w:rsidRPr="00442966" w:rsidRDefault="00BD6A64" w:rsidP="00277378">
            <w:pPr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442966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-ćwiczenia bezpośrednio u pracodawcy, przedsiębiorcy – 10 pkt</w:t>
            </w:r>
          </w:p>
          <w:p w:rsidR="00BD6A64" w:rsidRPr="00BD6A64" w:rsidRDefault="00BD6A64" w:rsidP="00277378">
            <w:pPr>
              <w:rPr>
                <w:rFonts w:eastAsiaTheme="majorEastAsia"/>
                <w:bCs/>
                <w:color w:val="000000" w:themeColor="text1"/>
                <w:sz w:val="18"/>
                <w:szCs w:val="18"/>
              </w:rPr>
            </w:pPr>
            <w:r w:rsidRPr="00442966">
              <w:rPr>
                <w:rFonts w:eastAsiaTheme="majorEastAsia"/>
                <w:bCs/>
                <w:color w:val="000000" w:themeColor="text1"/>
                <w:sz w:val="18"/>
                <w:szCs w:val="18"/>
              </w:rPr>
              <w:t>-ćwiczenia w siedzibie instytucji szkoleniowej – 5 pkt</w:t>
            </w:r>
          </w:p>
        </w:tc>
        <w:tc>
          <w:tcPr>
            <w:tcW w:w="2108" w:type="dxa"/>
          </w:tcPr>
          <w:p w:rsidR="00BD6A64" w:rsidRPr="00BD6A64" w:rsidRDefault="00BD6A64" w:rsidP="00BD6A64">
            <w:pPr>
              <w:spacing w:after="120" w:line="480" w:lineRule="auto"/>
              <w:ind w:left="283"/>
              <w:jc w:val="center"/>
              <w:rPr>
                <w:sz w:val="18"/>
                <w:szCs w:val="18"/>
              </w:rPr>
            </w:pPr>
            <w:r w:rsidRPr="00BD6A64">
              <w:rPr>
                <w:sz w:val="18"/>
                <w:szCs w:val="18"/>
              </w:rPr>
              <w:t>max. 10 pkt</w:t>
            </w:r>
          </w:p>
        </w:tc>
      </w:tr>
    </w:tbl>
    <w:p w:rsidR="00B12BFD" w:rsidRPr="00BD6A64" w:rsidRDefault="00B12BFD" w:rsidP="00B63245">
      <w:p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D6A64" w:rsidRPr="00BD6A64" w:rsidRDefault="00BD6A64" w:rsidP="00754F78">
      <w:pPr>
        <w:numPr>
          <w:ilvl w:val="0"/>
          <w:numId w:val="21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D6A64">
        <w:rPr>
          <w:rFonts w:ascii="Times New Roman" w:hAnsi="Times New Roman" w:cs="Times New Roman"/>
          <w:sz w:val="24"/>
          <w:szCs w:val="24"/>
          <w:u w:val="single"/>
        </w:rPr>
        <w:t>Sposób przygotowania oferty</w:t>
      </w:r>
    </w:p>
    <w:p w:rsidR="00BD6A64" w:rsidRPr="00BD6A64" w:rsidRDefault="00BD6A64" w:rsidP="00472765">
      <w:pPr>
        <w:tabs>
          <w:tab w:val="left" w:pos="3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>Ofertę stanowi wypełniony druk „Formularz oferty szkoleniowej” ( załącznik nr 1) wraz z wypełnionymi załącznikami oraz dokumentami wymienionymi w formularzu ofertowym. Treść złożonej oferty musi odpowiadać opisowi przedmiotu zamówienia. Sporządzenie oferty w sposób niezgodny z treścią opisu przedmiotu zamówienia lub nie wypełnienie wszystkich pozycji formularzy, może spowodować odrzucenie oferty. Ofertę należy przygotować w języku polskim. Oferta powinna być podpisana przez Wykonawcę lub uprawnionego przedstawiciela Wykonawcy. Wszystkie załączniki oferty powinny być również podpisane przez Wykonawcę lub uprawnionego przedstawiciela Wykonawcy.</w:t>
      </w:r>
    </w:p>
    <w:p w:rsidR="00BD6A64" w:rsidRPr="00BD6A64" w:rsidRDefault="00BD6A64" w:rsidP="00472765">
      <w:pPr>
        <w:tabs>
          <w:tab w:val="left" w:pos="3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lastRenderedPageBreak/>
        <w:t>Dokumenty należy składać w oryginale lub kopii poświadczonej za zgodność z oryginałem. Zamawiający może żądać przedstawienia oryginałów lub notarialnie poświadczonej kopii dokumentów, gdy złożona kopia dokumentów jest nieczytelna lub  budzi wątpliwości co do jej prawdziwości.</w:t>
      </w:r>
    </w:p>
    <w:p w:rsidR="00BD6A64" w:rsidRPr="00472765" w:rsidRDefault="00472765" w:rsidP="00472765">
      <w:pPr>
        <w:tabs>
          <w:tab w:val="left" w:pos="3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A64" w:rsidRPr="00472765">
        <w:rPr>
          <w:rFonts w:ascii="Times New Roman" w:hAnsi="Times New Roman" w:cs="Times New Roman"/>
          <w:sz w:val="24"/>
          <w:szCs w:val="24"/>
        </w:rPr>
        <w:t xml:space="preserve">Ofertę można złożyć w siedzibie Powiatowego Urzędu Pracy w Radomsku, ul. Tysiąclecia 2 w Biurze Podawczym lub przesłać pocztą z dopiskiem na kopercie: </w:t>
      </w:r>
      <w:r w:rsidR="00BD6A64" w:rsidRPr="00472765">
        <w:rPr>
          <w:rFonts w:ascii="Times New Roman" w:hAnsi="Times New Roman" w:cs="Times New Roman"/>
          <w:b/>
          <w:sz w:val="24"/>
          <w:szCs w:val="24"/>
        </w:rPr>
        <w:t xml:space="preserve">Oferta na usługi szkoleniowe </w:t>
      </w:r>
      <w:r w:rsidR="00553172" w:rsidRPr="00472765">
        <w:rPr>
          <w:rFonts w:ascii="Times New Roman" w:hAnsi="Times New Roman" w:cs="Times New Roman"/>
          <w:b/>
          <w:sz w:val="24"/>
          <w:szCs w:val="24"/>
        </w:rPr>
        <w:t>„Operator ładowarki jednonaczyniowej klasa III”</w:t>
      </w:r>
      <w:r w:rsidR="00553172" w:rsidRPr="00472765">
        <w:rPr>
          <w:rFonts w:ascii="Times New Roman" w:hAnsi="Times New Roman" w:cs="Times New Roman"/>
          <w:sz w:val="24"/>
          <w:szCs w:val="24"/>
        </w:rPr>
        <w:t xml:space="preserve"> </w:t>
      </w:r>
      <w:r w:rsidR="00BD6A64" w:rsidRPr="00472765">
        <w:rPr>
          <w:rFonts w:ascii="Times New Roman" w:hAnsi="Times New Roman" w:cs="Times New Roman"/>
          <w:b/>
          <w:sz w:val="24"/>
          <w:szCs w:val="24"/>
        </w:rPr>
        <w:t xml:space="preserve">dla jednej osoby bezrobotnej </w:t>
      </w:r>
      <w:r w:rsidR="00BD6A64" w:rsidRPr="00472765">
        <w:rPr>
          <w:rFonts w:ascii="Times New Roman" w:hAnsi="Times New Roman" w:cs="Times New Roman"/>
          <w:sz w:val="24"/>
          <w:szCs w:val="24"/>
        </w:rPr>
        <w:t xml:space="preserve">do dnia </w:t>
      </w:r>
      <w:r w:rsidR="009E6CF2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="00BD6A64" w:rsidRPr="0047276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05517" w:rsidRPr="00472765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FF4A9E" w:rsidRPr="0047276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D6A64" w:rsidRPr="00472765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605517" w:rsidRPr="0047276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BD6A64" w:rsidRPr="00472765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  <w:r w:rsidR="00BD6A64" w:rsidRPr="00472765">
        <w:rPr>
          <w:rFonts w:ascii="Times New Roman" w:hAnsi="Times New Roman" w:cs="Times New Roman"/>
          <w:sz w:val="24"/>
          <w:szCs w:val="24"/>
        </w:rPr>
        <w:t xml:space="preserve"> Decyduje data wpływu do PUP w Radomsku. Oferty złożone po upływie w/w terminu nie będą brane pod uwagę i zostaną zwrócone Wykonawcy. Na kopercie należy podać nazwę i adres Wykonawcy, by umożliwić zwrot nieotwartej oferty w przypadku dostarczenia jej Zamawiającemu po terminie.</w:t>
      </w:r>
    </w:p>
    <w:p w:rsidR="00BD6A64" w:rsidRPr="00BD6A64" w:rsidRDefault="00BD6A64" w:rsidP="00754F78">
      <w:pPr>
        <w:numPr>
          <w:ilvl w:val="0"/>
          <w:numId w:val="21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BD6A64">
        <w:rPr>
          <w:rFonts w:ascii="Times New Roman" w:hAnsi="Times New Roman" w:cs="Times New Roman"/>
          <w:sz w:val="24"/>
          <w:szCs w:val="24"/>
          <w:u w:val="single"/>
        </w:rPr>
        <w:t>Postanowienia końcowe</w:t>
      </w:r>
    </w:p>
    <w:p w:rsidR="00BD6A64" w:rsidRPr="00BD6A64" w:rsidRDefault="00BD6A64" w:rsidP="00BD6A64">
      <w:pPr>
        <w:numPr>
          <w:ilvl w:val="0"/>
          <w:numId w:val="16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>Zamawiający przewiduje podpisanie umowy na wykonanie zamówienia z wybranym Wykonawcą;</w:t>
      </w:r>
    </w:p>
    <w:p w:rsidR="00BD6A64" w:rsidRPr="00BD6A64" w:rsidRDefault="00BD6A64" w:rsidP="00BD6A64">
      <w:pPr>
        <w:numPr>
          <w:ilvl w:val="0"/>
          <w:numId w:val="16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>O ewentualnym wyborze Wykonawca zostanie poinformowany telefonicznie, pocztą elektroniczną lub listownie;</w:t>
      </w:r>
    </w:p>
    <w:p w:rsidR="00BD6A64" w:rsidRPr="00BD6A64" w:rsidRDefault="00BD6A64" w:rsidP="00BD6A64">
      <w:pPr>
        <w:numPr>
          <w:ilvl w:val="0"/>
          <w:numId w:val="16"/>
        </w:numPr>
        <w:tabs>
          <w:tab w:val="left" w:pos="372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>Niniejsze zapytanie ofertowe nie jest zamówieniem i otrzymanie od Państwa oferty, nie powoduje powstania żadnych zobowiązań wobec stron.</w:t>
      </w:r>
    </w:p>
    <w:p w:rsidR="00BD6A64" w:rsidRPr="00BD6A64" w:rsidRDefault="00BD6A64" w:rsidP="00BD6A64">
      <w:pPr>
        <w:tabs>
          <w:tab w:val="left" w:pos="62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>Osoba do kontaktu:</w:t>
      </w:r>
    </w:p>
    <w:p w:rsidR="00BD6A64" w:rsidRPr="00BD6A64" w:rsidRDefault="00BD6A64" w:rsidP="00BD6A64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>Specjalista ds. rozwoju zawodowego</w:t>
      </w:r>
    </w:p>
    <w:p w:rsidR="00BD6A64" w:rsidRPr="00BD6A64" w:rsidRDefault="00BD6A64" w:rsidP="00BD6A64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>Aleksandra Krawczyk</w:t>
      </w:r>
    </w:p>
    <w:p w:rsidR="00BD6A64" w:rsidRPr="00BD6A64" w:rsidRDefault="00BD6A64" w:rsidP="00BD6A64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>Tel. 44 683 73 55-58 w. 65</w:t>
      </w:r>
    </w:p>
    <w:p w:rsidR="00A336EC" w:rsidRDefault="00BD6A64" w:rsidP="00B63245">
      <w:pPr>
        <w:ind w:left="5664"/>
        <w:rPr>
          <w:rFonts w:ascii="Times New Roman" w:hAnsi="Times New Roman" w:cs="Times New Roman"/>
          <w:sz w:val="24"/>
          <w:szCs w:val="24"/>
        </w:rPr>
      </w:pPr>
      <w:r w:rsidRPr="00BD6A64">
        <w:rPr>
          <w:rFonts w:ascii="Times New Roman" w:hAnsi="Times New Roman" w:cs="Times New Roman"/>
          <w:sz w:val="24"/>
          <w:szCs w:val="24"/>
        </w:rPr>
        <w:t xml:space="preserve">          Z poważaniem</w:t>
      </w:r>
    </w:p>
    <w:p w:rsidR="005F2DAB" w:rsidRDefault="005F2DAB" w:rsidP="005F2DAB">
      <w:pPr>
        <w:spacing w:after="0"/>
        <w:ind w:left="424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Referatu Organizacyjnego</w:t>
      </w:r>
    </w:p>
    <w:p w:rsidR="005F2DAB" w:rsidRPr="00B63245" w:rsidRDefault="005F2DAB" w:rsidP="005F2DAB">
      <w:pPr>
        <w:spacing w:after="0"/>
        <w:ind w:left="4955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Pawłowski</w:t>
      </w:r>
    </w:p>
    <w:sectPr w:rsidR="005F2DAB" w:rsidRPr="00B63245" w:rsidSect="0081423C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17D" w:rsidRDefault="0064117D" w:rsidP="00673C4C">
      <w:pPr>
        <w:spacing w:after="0" w:line="240" w:lineRule="auto"/>
      </w:pPr>
      <w:r>
        <w:separator/>
      </w:r>
    </w:p>
  </w:endnote>
  <w:endnote w:type="continuationSeparator" w:id="0">
    <w:p w:rsidR="0064117D" w:rsidRDefault="0064117D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17D" w:rsidRDefault="0064117D" w:rsidP="00673C4C">
      <w:pPr>
        <w:spacing w:after="0" w:line="240" w:lineRule="auto"/>
      </w:pPr>
      <w:r>
        <w:separator/>
      </w:r>
    </w:p>
  </w:footnote>
  <w:footnote w:type="continuationSeparator" w:id="0">
    <w:p w:rsidR="0064117D" w:rsidRDefault="0064117D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21" w:rsidRDefault="00A336EC" w:rsidP="005B75A3">
    <w:pPr>
      <w:pStyle w:val="Nagwek"/>
      <w:ind w:left="-709"/>
    </w:pPr>
    <w:r w:rsidRPr="00A336EC">
      <w:rPr>
        <w:noProof/>
      </w:rPr>
      <w:drawing>
        <wp:inline distT="0" distB="0" distL="0" distR="0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3880"/>
    <w:multiLevelType w:val="hybridMultilevel"/>
    <w:tmpl w:val="3F284E8A"/>
    <w:lvl w:ilvl="0" w:tplc="C0D68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02190"/>
    <w:multiLevelType w:val="hybridMultilevel"/>
    <w:tmpl w:val="7F4E624E"/>
    <w:lvl w:ilvl="0" w:tplc="4652494A">
      <w:start w:val="1"/>
      <w:numFmt w:val="upperRoman"/>
      <w:pStyle w:val="Wniosekrzymskie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9756E"/>
    <w:multiLevelType w:val="hybridMultilevel"/>
    <w:tmpl w:val="D3FADF2C"/>
    <w:lvl w:ilvl="0" w:tplc="5BF6765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9068D"/>
    <w:multiLevelType w:val="hybridMultilevel"/>
    <w:tmpl w:val="CB78646A"/>
    <w:lvl w:ilvl="0" w:tplc="324E31D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DD63CC"/>
    <w:multiLevelType w:val="hybridMultilevel"/>
    <w:tmpl w:val="B4F47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845CE"/>
    <w:multiLevelType w:val="hybridMultilevel"/>
    <w:tmpl w:val="895643BC"/>
    <w:lvl w:ilvl="0" w:tplc="D828E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F74B73"/>
    <w:multiLevelType w:val="hybridMultilevel"/>
    <w:tmpl w:val="71183EE6"/>
    <w:lvl w:ilvl="0" w:tplc="5E4622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46787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D7004D"/>
    <w:multiLevelType w:val="hybridMultilevel"/>
    <w:tmpl w:val="859C3EEC"/>
    <w:lvl w:ilvl="0" w:tplc="04AEC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6F2A5F"/>
    <w:multiLevelType w:val="hybridMultilevel"/>
    <w:tmpl w:val="B922E396"/>
    <w:lvl w:ilvl="0" w:tplc="D6CCEC38">
      <w:start w:val="7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38A7B57"/>
    <w:multiLevelType w:val="singleLevel"/>
    <w:tmpl w:val="C07A888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33D498F"/>
    <w:multiLevelType w:val="hybridMultilevel"/>
    <w:tmpl w:val="E2F09B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DC7230"/>
    <w:multiLevelType w:val="hybridMultilevel"/>
    <w:tmpl w:val="73029470"/>
    <w:lvl w:ilvl="0" w:tplc="FDF8AAF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EF033E"/>
    <w:multiLevelType w:val="hybridMultilevel"/>
    <w:tmpl w:val="F11A30D2"/>
    <w:lvl w:ilvl="0" w:tplc="4F00215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D6023"/>
    <w:multiLevelType w:val="hybridMultilevel"/>
    <w:tmpl w:val="CA804534"/>
    <w:lvl w:ilvl="0" w:tplc="A164E8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2E3B64"/>
    <w:multiLevelType w:val="hybridMultilevel"/>
    <w:tmpl w:val="663ED1A2"/>
    <w:lvl w:ilvl="0" w:tplc="F0A0C4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682878"/>
    <w:multiLevelType w:val="hybridMultilevel"/>
    <w:tmpl w:val="41FA8324"/>
    <w:lvl w:ilvl="0" w:tplc="76DC6C28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402D4"/>
    <w:multiLevelType w:val="multilevel"/>
    <w:tmpl w:val="5238A6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393609"/>
    <w:multiLevelType w:val="multilevel"/>
    <w:tmpl w:val="D4FEB0A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5A351F6"/>
    <w:multiLevelType w:val="hybridMultilevel"/>
    <w:tmpl w:val="90FCA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D16833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10"/>
  </w:num>
  <w:num w:numId="5">
    <w:abstractNumId w:val="20"/>
  </w:num>
  <w:num w:numId="6">
    <w:abstractNumId w:val="15"/>
  </w:num>
  <w:num w:numId="7">
    <w:abstractNumId w:val="16"/>
  </w:num>
  <w:num w:numId="8">
    <w:abstractNumId w:val="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3"/>
  </w:num>
  <w:num w:numId="15">
    <w:abstractNumId w:val="5"/>
  </w:num>
  <w:num w:numId="16">
    <w:abstractNumId w:val="13"/>
  </w:num>
  <w:num w:numId="17">
    <w:abstractNumId w:val="11"/>
  </w:num>
  <w:num w:numId="18">
    <w:abstractNumId w:val="0"/>
  </w:num>
  <w:num w:numId="19">
    <w:abstractNumId w:val="6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C"/>
    <w:rsid w:val="00025615"/>
    <w:rsid w:val="00026706"/>
    <w:rsid w:val="000476C3"/>
    <w:rsid w:val="00080584"/>
    <w:rsid w:val="000E47E2"/>
    <w:rsid w:val="0014396D"/>
    <w:rsid w:val="00167EE5"/>
    <w:rsid w:val="001A6291"/>
    <w:rsid w:val="001B00B5"/>
    <w:rsid w:val="0020516A"/>
    <w:rsid w:val="00210D05"/>
    <w:rsid w:val="00211AFC"/>
    <w:rsid w:val="00241886"/>
    <w:rsid w:val="00277378"/>
    <w:rsid w:val="00287E49"/>
    <w:rsid w:val="002C77E0"/>
    <w:rsid w:val="002D0CED"/>
    <w:rsid w:val="003135C1"/>
    <w:rsid w:val="00371ECD"/>
    <w:rsid w:val="00380344"/>
    <w:rsid w:val="004041DB"/>
    <w:rsid w:val="00436752"/>
    <w:rsid w:val="00442966"/>
    <w:rsid w:val="00472765"/>
    <w:rsid w:val="004A67F6"/>
    <w:rsid w:val="004D374A"/>
    <w:rsid w:val="00542789"/>
    <w:rsid w:val="00553172"/>
    <w:rsid w:val="00576DB8"/>
    <w:rsid w:val="00577ACA"/>
    <w:rsid w:val="005864C2"/>
    <w:rsid w:val="00595FED"/>
    <w:rsid w:val="005A53A6"/>
    <w:rsid w:val="005B75A3"/>
    <w:rsid w:val="005F2CEF"/>
    <w:rsid w:val="005F2DAB"/>
    <w:rsid w:val="00605517"/>
    <w:rsid w:val="0064117D"/>
    <w:rsid w:val="00653DF8"/>
    <w:rsid w:val="00673C4C"/>
    <w:rsid w:val="00716FFD"/>
    <w:rsid w:val="00754F78"/>
    <w:rsid w:val="007D3552"/>
    <w:rsid w:val="00811175"/>
    <w:rsid w:val="0081423C"/>
    <w:rsid w:val="00861E8A"/>
    <w:rsid w:val="008A521B"/>
    <w:rsid w:val="008D2210"/>
    <w:rsid w:val="009079B8"/>
    <w:rsid w:val="00926F83"/>
    <w:rsid w:val="009E3041"/>
    <w:rsid w:val="009E6CF2"/>
    <w:rsid w:val="009F7D04"/>
    <w:rsid w:val="00A336EC"/>
    <w:rsid w:val="00A56F19"/>
    <w:rsid w:val="00AA6339"/>
    <w:rsid w:val="00B020A7"/>
    <w:rsid w:val="00B12BFD"/>
    <w:rsid w:val="00B26702"/>
    <w:rsid w:val="00B561A6"/>
    <w:rsid w:val="00B63245"/>
    <w:rsid w:val="00B847B2"/>
    <w:rsid w:val="00B955D1"/>
    <w:rsid w:val="00BD6A64"/>
    <w:rsid w:val="00BE7E7D"/>
    <w:rsid w:val="00BF6F6F"/>
    <w:rsid w:val="00C276FC"/>
    <w:rsid w:val="00CC060A"/>
    <w:rsid w:val="00D36221"/>
    <w:rsid w:val="00DC7C7B"/>
    <w:rsid w:val="00E549E2"/>
    <w:rsid w:val="00E92CDE"/>
    <w:rsid w:val="00EB4E56"/>
    <w:rsid w:val="00ED3F5E"/>
    <w:rsid w:val="00F956AC"/>
    <w:rsid w:val="00FA6C45"/>
    <w:rsid w:val="00FC5CFD"/>
    <w:rsid w:val="00FC7AD5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D89A26-7864-40DB-8C7C-C55F87E2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42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1423C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81423C"/>
    <w:rPr>
      <w:rFonts w:ascii="Tahoma" w:eastAsia="Times New Roman" w:hAnsi="Tahoma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142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1423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niosekrzymskie">
    <w:name w:val="Wniosek rzymskie"/>
    <w:basedOn w:val="Nagwek1"/>
    <w:next w:val="Tekstpodstawowywcity21"/>
    <w:rsid w:val="0081423C"/>
    <w:pPr>
      <w:keepLines w:val="0"/>
      <w:numPr>
        <w:numId w:val="3"/>
      </w:numPr>
      <w:autoSpaceDE w:val="0"/>
      <w:autoSpaceDN w:val="0"/>
      <w:spacing w:before="0" w:line="240" w:lineRule="auto"/>
      <w:jc w:val="both"/>
    </w:pPr>
    <w:rPr>
      <w:rFonts w:ascii="Verdana" w:eastAsia="Times New Roman" w:hAnsi="Verdana" w:cs="Times New Roman"/>
      <w:color w:val="auto"/>
      <w:sz w:val="20"/>
      <w:szCs w:val="20"/>
    </w:rPr>
  </w:style>
  <w:style w:type="paragraph" w:customStyle="1" w:styleId="Wniosekarabskie">
    <w:name w:val="Wniosek arabskie"/>
    <w:basedOn w:val="Tekstpodstawowywcity2"/>
    <w:rsid w:val="0081423C"/>
    <w:pPr>
      <w:autoSpaceDE w:val="0"/>
      <w:autoSpaceDN w:val="0"/>
      <w:spacing w:after="0"/>
      <w:ind w:left="0"/>
      <w:jc w:val="both"/>
    </w:pPr>
    <w:rPr>
      <w:rFonts w:ascii="Verdana" w:hAnsi="Verdana" w:cs="Tahoma"/>
      <w:sz w:val="18"/>
      <w:szCs w:val="18"/>
    </w:rPr>
  </w:style>
  <w:style w:type="paragraph" w:customStyle="1" w:styleId="Wniosekprzepisy">
    <w:name w:val="Wniosek przepisy"/>
    <w:basedOn w:val="Tekstpodstawowywcity2"/>
    <w:rsid w:val="0081423C"/>
    <w:pPr>
      <w:autoSpaceDE w:val="0"/>
      <w:autoSpaceDN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customStyle="1" w:styleId="Wniosektytu1">
    <w:name w:val="Wniosek tytuł 1"/>
    <w:basedOn w:val="Tekstpodstawowywcity2"/>
    <w:rsid w:val="0081423C"/>
    <w:pPr>
      <w:autoSpaceDE w:val="0"/>
      <w:autoSpaceDN w:val="0"/>
      <w:spacing w:after="0" w:line="360" w:lineRule="atLeast"/>
      <w:ind w:left="0" w:firstLine="284"/>
      <w:jc w:val="center"/>
    </w:pPr>
    <w:rPr>
      <w:rFonts w:ascii="Verdana" w:hAnsi="Verdana" w:cs="Tahoma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rsid w:val="0081423C"/>
    <w:pPr>
      <w:spacing w:after="0" w:line="360" w:lineRule="atLeast"/>
      <w:ind w:left="284" w:firstLine="284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ekstpodstawowy21">
    <w:name w:val="Tekst podstawowy 21"/>
    <w:basedOn w:val="Normalny"/>
    <w:rsid w:val="0081423C"/>
    <w:pPr>
      <w:spacing w:after="0" w:line="240" w:lineRule="auto"/>
    </w:pPr>
    <w:rPr>
      <w:rFonts w:ascii="Times New Roman" w:eastAsia="Times New Roman" w:hAnsi="Times New Roman" w:cs="Times New Roman"/>
      <w:sz w:val="14"/>
      <w:szCs w:val="24"/>
    </w:rPr>
  </w:style>
  <w:style w:type="character" w:customStyle="1" w:styleId="t3">
    <w:name w:val="t3"/>
    <w:basedOn w:val="Domylnaczcionkaakapitu"/>
    <w:rsid w:val="0081423C"/>
    <w:rPr>
      <w:rFonts w:cs="Times New Roman"/>
    </w:rPr>
  </w:style>
  <w:style w:type="character" w:styleId="Hipercze">
    <w:name w:val="Hyperlink"/>
    <w:rsid w:val="0081423C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14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1423C"/>
    <w:pPr>
      <w:ind w:left="720"/>
      <w:contextualSpacing/>
    </w:pPr>
  </w:style>
  <w:style w:type="paragraph" w:customStyle="1" w:styleId="Default">
    <w:name w:val="Default"/>
    <w:rsid w:val="00595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BD6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1378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akrawc</cp:lastModifiedBy>
  <cp:revision>4</cp:revision>
  <cp:lastPrinted>2015-03-02T08:26:00Z</cp:lastPrinted>
  <dcterms:created xsi:type="dcterms:W3CDTF">2015-03-02T07:59:00Z</dcterms:created>
  <dcterms:modified xsi:type="dcterms:W3CDTF">2015-03-02T08:26:00Z</dcterms:modified>
</cp:coreProperties>
</file>