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ED" w:rsidRDefault="00595FED" w:rsidP="00595FED">
      <w:pPr>
        <w:pStyle w:val="Default"/>
        <w:rPr>
          <w:sz w:val="23"/>
          <w:szCs w:val="23"/>
        </w:rPr>
      </w:pPr>
    </w:p>
    <w:p w:rsidR="00595FED" w:rsidRDefault="00595FED" w:rsidP="00595FED">
      <w:pPr>
        <w:pStyle w:val="Default"/>
        <w:rPr>
          <w:sz w:val="23"/>
          <w:szCs w:val="23"/>
        </w:rPr>
      </w:pPr>
    </w:p>
    <w:p w:rsidR="00BD6A64" w:rsidRPr="00BD6A64" w:rsidRDefault="00BD6A64" w:rsidP="003135C1">
      <w:pPr>
        <w:ind w:left="6372"/>
        <w:rPr>
          <w:rFonts w:ascii="Times New Roman" w:hAnsi="Times New Roman" w:cs="Times New Roman"/>
          <w:sz w:val="24"/>
          <w:szCs w:val="24"/>
        </w:rPr>
      </w:pPr>
      <w:r w:rsidRPr="00BD6A64">
        <w:rPr>
          <w:rFonts w:ascii="Times New Roman" w:hAnsi="Times New Roman" w:cs="Times New Roman"/>
          <w:sz w:val="24"/>
          <w:szCs w:val="24"/>
        </w:rPr>
        <w:t>Radomsko, dn.</w:t>
      </w:r>
      <w:r w:rsidR="00673171">
        <w:rPr>
          <w:rFonts w:ascii="Times New Roman" w:hAnsi="Times New Roman" w:cs="Times New Roman"/>
          <w:sz w:val="24"/>
          <w:szCs w:val="24"/>
        </w:rPr>
        <w:t>21</w:t>
      </w:r>
      <w:r w:rsidRPr="00BD6A64">
        <w:rPr>
          <w:rFonts w:ascii="Times New Roman" w:hAnsi="Times New Roman" w:cs="Times New Roman"/>
          <w:sz w:val="24"/>
          <w:szCs w:val="24"/>
        </w:rPr>
        <w:t>.</w:t>
      </w:r>
      <w:r>
        <w:rPr>
          <w:rFonts w:ascii="Times New Roman" w:hAnsi="Times New Roman" w:cs="Times New Roman"/>
          <w:sz w:val="24"/>
          <w:szCs w:val="24"/>
        </w:rPr>
        <w:t>0</w:t>
      </w:r>
      <w:r w:rsidR="00673171">
        <w:rPr>
          <w:rFonts w:ascii="Times New Roman" w:hAnsi="Times New Roman" w:cs="Times New Roman"/>
          <w:sz w:val="24"/>
          <w:szCs w:val="24"/>
        </w:rPr>
        <w:t>5</w:t>
      </w:r>
      <w:r w:rsidRPr="00BD6A64">
        <w:rPr>
          <w:rFonts w:ascii="Times New Roman" w:hAnsi="Times New Roman" w:cs="Times New Roman"/>
          <w:sz w:val="24"/>
          <w:szCs w:val="24"/>
        </w:rPr>
        <w:t>.201</w:t>
      </w:r>
      <w:r>
        <w:rPr>
          <w:rFonts w:ascii="Times New Roman" w:hAnsi="Times New Roman" w:cs="Times New Roman"/>
          <w:sz w:val="24"/>
          <w:szCs w:val="24"/>
        </w:rPr>
        <w:t>5</w:t>
      </w:r>
      <w:r w:rsidRPr="00BD6A64">
        <w:rPr>
          <w:rFonts w:ascii="Times New Roman" w:hAnsi="Times New Roman" w:cs="Times New Roman"/>
          <w:sz w:val="24"/>
          <w:szCs w:val="24"/>
        </w:rPr>
        <w:t>r.</w:t>
      </w:r>
    </w:p>
    <w:p w:rsidR="00BD6A64" w:rsidRPr="00BD6A64" w:rsidRDefault="00BD6A64" w:rsidP="00DA75C6">
      <w:pPr>
        <w:tabs>
          <w:tab w:val="left" w:pos="6120"/>
        </w:tabs>
        <w:spacing w:after="0"/>
        <w:rPr>
          <w:rFonts w:ascii="Times New Roman" w:hAnsi="Times New Roman" w:cs="Times New Roman"/>
          <w:b/>
          <w:sz w:val="24"/>
          <w:szCs w:val="24"/>
        </w:rPr>
      </w:pPr>
      <w:r w:rsidRPr="00BD6A64">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p>
    <w:p w:rsidR="00BD6A64" w:rsidRPr="00BD6A64" w:rsidRDefault="00BD6A64" w:rsidP="00BD6A64">
      <w:pPr>
        <w:tabs>
          <w:tab w:val="left" w:pos="3720"/>
        </w:tabs>
        <w:spacing w:line="360" w:lineRule="auto"/>
        <w:rPr>
          <w:rFonts w:ascii="Times New Roman" w:hAnsi="Times New Roman" w:cs="Times New Roman"/>
          <w:b/>
          <w:sz w:val="24"/>
          <w:szCs w:val="24"/>
        </w:rPr>
      </w:pPr>
      <w:r w:rsidRPr="00BD6A64">
        <w:rPr>
          <w:rFonts w:ascii="Times New Roman" w:hAnsi="Times New Roman" w:cs="Times New Roman"/>
          <w:b/>
          <w:sz w:val="24"/>
          <w:szCs w:val="24"/>
        </w:rPr>
        <w:tab/>
        <w:t>Zapytanie ofertowe</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Powiatowy Urząd Pracy w Radomsku w związku z potrzebą przeszkolenia osoby bezrobotnej, zaprasza do złożenia oferty na przeprowadzenie szkolenia dla 1 osoby bezrobotnej według poniższego przedmiotu zamówienia.</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Kod zamówienia wg Wspólnego Słownika Zamówień CPV:80530000-8</w:t>
      </w:r>
    </w:p>
    <w:p w:rsidR="00BD6A64" w:rsidRPr="00BD6A64" w:rsidRDefault="00BD6A64" w:rsidP="00BD6A64">
      <w:pPr>
        <w:tabs>
          <w:tab w:val="left" w:pos="3720"/>
        </w:tabs>
        <w:spacing w:line="360" w:lineRule="auto"/>
        <w:rPr>
          <w:rFonts w:ascii="Times New Roman" w:hAnsi="Times New Roman" w:cs="Times New Roman"/>
          <w:sz w:val="24"/>
          <w:szCs w:val="24"/>
        </w:rPr>
      </w:pPr>
      <w:r w:rsidRPr="00BD6A64">
        <w:rPr>
          <w:rFonts w:ascii="Times New Roman" w:hAnsi="Times New Roman" w:cs="Times New Roman"/>
          <w:sz w:val="24"/>
          <w:szCs w:val="24"/>
        </w:rPr>
        <w:t>Postępowanie prowadzone jest zgodnie z regulaminem udzielania zamówień publicznych o wartości nie przekraczającej wyrażonej w złotych równowartości kwoty o której mowa w art. 4 pkt 8 ustawy z dnia 29 stycznia 2004r. Prawo Zamówień Publicznych (Dz. U. z 2013r</w:t>
      </w:r>
      <w:r w:rsidR="00866C8C">
        <w:rPr>
          <w:rFonts w:ascii="Times New Roman" w:hAnsi="Times New Roman" w:cs="Times New Roman"/>
          <w:sz w:val="24"/>
          <w:szCs w:val="24"/>
        </w:rPr>
        <w:t xml:space="preserve">.   </w:t>
      </w:r>
      <w:r w:rsidRPr="00BD6A64">
        <w:rPr>
          <w:rFonts w:ascii="Times New Roman" w:hAnsi="Times New Roman" w:cs="Times New Roman"/>
          <w:sz w:val="24"/>
          <w:szCs w:val="24"/>
        </w:rPr>
        <w:t xml:space="preserve"> poz. 907 z późn.zm.).</w:t>
      </w:r>
    </w:p>
    <w:p w:rsidR="00BD6A64" w:rsidRPr="00BD6A64" w:rsidRDefault="00BD6A64" w:rsidP="00BD6A64">
      <w:pPr>
        <w:tabs>
          <w:tab w:val="left" w:pos="3720"/>
        </w:tabs>
        <w:spacing w:line="360" w:lineRule="auto"/>
        <w:jc w:val="center"/>
        <w:rPr>
          <w:rFonts w:ascii="Times New Roman" w:hAnsi="Times New Roman" w:cs="Times New Roman"/>
          <w:sz w:val="24"/>
          <w:szCs w:val="24"/>
          <w:u w:val="single"/>
        </w:rPr>
      </w:pPr>
      <w:r w:rsidRPr="00BD6A64">
        <w:rPr>
          <w:rFonts w:ascii="Times New Roman" w:hAnsi="Times New Roman" w:cs="Times New Roman"/>
          <w:sz w:val="24"/>
          <w:szCs w:val="24"/>
          <w:u w:val="single"/>
        </w:rPr>
        <w:t>Informacje niezbędne do przygotowania i złożenia oferty:</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Przedmiotem zamówienia jest organizacja szkolenia: </w:t>
      </w:r>
      <w:r w:rsidRPr="00BD6A64">
        <w:rPr>
          <w:rFonts w:ascii="Times New Roman" w:hAnsi="Times New Roman" w:cs="Times New Roman"/>
          <w:b/>
          <w:sz w:val="24"/>
          <w:szCs w:val="24"/>
        </w:rPr>
        <w:t xml:space="preserve">„Prawo jazdy kategorii </w:t>
      </w:r>
      <w:r w:rsidR="00080584">
        <w:rPr>
          <w:rFonts w:ascii="Times New Roman" w:hAnsi="Times New Roman" w:cs="Times New Roman"/>
          <w:b/>
          <w:sz w:val="24"/>
          <w:szCs w:val="24"/>
        </w:rPr>
        <w:t>C</w:t>
      </w:r>
      <w:r w:rsidR="00F13D32">
        <w:rPr>
          <w:rFonts w:ascii="Times New Roman" w:hAnsi="Times New Roman" w:cs="Times New Roman"/>
          <w:b/>
          <w:sz w:val="24"/>
          <w:szCs w:val="24"/>
        </w:rPr>
        <w:t>+E</w:t>
      </w:r>
      <w:r w:rsidRPr="00BD6A64">
        <w:rPr>
          <w:rFonts w:ascii="Times New Roman" w:hAnsi="Times New Roman" w:cs="Times New Roman"/>
          <w:b/>
          <w:sz w:val="24"/>
          <w:szCs w:val="24"/>
        </w:rPr>
        <w:t>”</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Usługą zostanie objęta 1 osoba bezrobotna posiadająca prawo jazdy kat. </w:t>
      </w:r>
      <w:r w:rsidR="00210D05">
        <w:rPr>
          <w:rFonts w:ascii="Times New Roman" w:hAnsi="Times New Roman" w:cs="Times New Roman"/>
          <w:sz w:val="24"/>
          <w:szCs w:val="24"/>
        </w:rPr>
        <w:t>B</w:t>
      </w:r>
      <w:r w:rsidR="005F6A89">
        <w:rPr>
          <w:rFonts w:ascii="Times New Roman" w:hAnsi="Times New Roman" w:cs="Times New Roman"/>
          <w:sz w:val="24"/>
          <w:szCs w:val="24"/>
        </w:rPr>
        <w:t>,C</w:t>
      </w:r>
      <w:r w:rsidRPr="00BD6A64">
        <w:rPr>
          <w:rFonts w:ascii="Times New Roman" w:hAnsi="Times New Roman" w:cs="Times New Roman"/>
          <w:sz w:val="24"/>
          <w:szCs w:val="24"/>
        </w:rPr>
        <w:t>.</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 xml:space="preserve">Liczba godzin szkolenia – </w:t>
      </w:r>
      <w:r w:rsidR="005F6A89">
        <w:rPr>
          <w:rFonts w:ascii="Times New Roman" w:hAnsi="Times New Roman" w:cs="Times New Roman"/>
          <w:sz w:val="24"/>
          <w:szCs w:val="24"/>
        </w:rPr>
        <w:t>46</w:t>
      </w:r>
      <w:r w:rsidRPr="00BD6A64">
        <w:rPr>
          <w:rFonts w:ascii="Times New Roman" w:hAnsi="Times New Roman" w:cs="Times New Roman"/>
          <w:sz w:val="24"/>
          <w:szCs w:val="24"/>
        </w:rPr>
        <w:t xml:space="preserve"> godzin zegarowych, w tym:</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-zajęć praktycznych – </w:t>
      </w:r>
      <w:r w:rsidR="005F6A89">
        <w:rPr>
          <w:rFonts w:ascii="Times New Roman" w:eastAsia="Times New Roman" w:hAnsi="Times New Roman" w:cs="Times New Roman"/>
          <w:sz w:val="24"/>
          <w:szCs w:val="24"/>
        </w:rPr>
        <w:t>26</w:t>
      </w:r>
      <w:r w:rsidRPr="00BD6A64">
        <w:rPr>
          <w:rFonts w:ascii="Times New Roman" w:eastAsia="Times New Roman" w:hAnsi="Times New Roman" w:cs="Times New Roman"/>
          <w:sz w:val="24"/>
          <w:szCs w:val="24"/>
        </w:rPr>
        <w:t xml:space="preserve"> godzin</w:t>
      </w:r>
    </w:p>
    <w:p w:rsidR="00BD6A64" w:rsidRPr="00BD6A64" w:rsidRDefault="00BD6A64" w:rsidP="00BD6A64">
      <w:pPr>
        <w:tabs>
          <w:tab w:val="left" w:pos="3720"/>
        </w:tabs>
        <w:spacing w:line="360" w:lineRule="auto"/>
        <w:ind w:left="720"/>
        <w:contextualSpacing/>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-zajęć teoretycznych – 20 godzin</w:t>
      </w:r>
    </w:p>
    <w:p w:rsidR="00BD6A64" w:rsidRDefault="00BD6A64" w:rsidP="003135C1">
      <w:pPr>
        <w:numPr>
          <w:ilvl w:val="0"/>
          <w:numId w:val="12"/>
        </w:numPr>
        <w:tabs>
          <w:tab w:val="left" w:pos="3720"/>
        </w:tabs>
        <w:spacing w:after="0" w:line="360" w:lineRule="auto"/>
        <w:ind w:hanging="357"/>
        <w:contextualSpacing/>
        <w:rPr>
          <w:rFonts w:ascii="Times New Roman" w:hAnsi="Times New Roman" w:cs="Times New Roman"/>
          <w:sz w:val="24"/>
          <w:szCs w:val="24"/>
        </w:rPr>
      </w:pPr>
      <w:r w:rsidRPr="00BD6A64">
        <w:rPr>
          <w:rFonts w:ascii="Times New Roman" w:hAnsi="Times New Roman" w:cs="Times New Roman"/>
          <w:sz w:val="24"/>
          <w:szCs w:val="24"/>
        </w:rPr>
        <w:t>Zakres tematyczny szkolenia obejmować powinien co najmniej:</w:t>
      </w:r>
    </w:p>
    <w:p w:rsidR="00C276FC" w:rsidRDefault="003135C1" w:rsidP="003135C1">
      <w:pPr>
        <w:pStyle w:val="Akapitzlist"/>
        <w:numPr>
          <w:ilvl w:val="0"/>
          <w:numId w:val="20"/>
        </w:numPr>
        <w:tabs>
          <w:tab w:val="left" w:pos="3720"/>
        </w:tabs>
        <w:spacing w:after="0" w:line="360" w:lineRule="auto"/>
        <w:ind w:hanging="357"/>
        <w:rPr>
          <w:rFonts w:ascii="Times New Roman" w:hAnsi="Times New Roman" w:cs="Times New Roman"/>
          <w:sz w:val="24"/>
          <w:szCs w:val="24"/>
        </w:rPr>
      </w:pPr>
      <w:r>
        <w:rPr>
          <w:rFonts w:ascii="Times New Roman" w:hAnsi="Times New Roman" w:cs="Times New Roman"/>
          <w:sz w:val="24"/>
          <w:szCs w:val="24"/>
        </w:rPr>
        <w:t>p</w:t>
      </w:r>
      <w:r w:rsidR="00C276FC" w:rsidRPr="00C276FC">
        <w:rPr>
          <w:rFonts w:ascii="Times New Roman" w:hAnsi="Times New Roman" w:cs="Times New Roman"/>
          <w:sz w:val="24"/>
          <w:szCs w:val="24"/>
        </w:rPr>
        <w:t xml:space="preserve">rzepisy ruchu drogowego </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t</w:t>
      </w:r>
      <w:r w:rsidR="00C276FC" w:rsidRPr="00C276FC">
        <w:rPr>
          <w:rFonts w:ascii="Times New Roman" w:hAnsi="Times New Roman" w:cs="Times New Roman"/>
          <w:sz w:val="24"/>
          <w:szCs w:val="24"/>
        </w:rPr>
        <w:t>echnika kierowania pojazdem</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c</w:t>
      </w:r>
      <w:r w:rsidR="00C276FC" w:rsidRPr="00C276FC">
        <w:rPr>
          <w:rFonts w:ascii="Times New Roman" w:hAnsi="Times New Roman" w:cs="Times New Roman"/>
          <w:sz w:val="24"/>
          <w:szCs w:val="24"/>
        </w:rPr>
        <w:t>zynności kontrolno-obsługowe pojazdu</w:t>
      </w:r>
    </w:p>
    <w:p w:rsid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p</w:t>
      </w:r>
      <w:r w:rsidR="00C276FC" w:rsidRPr="00C276FC">
        <w:rPr>
          <w:rFonts w:ascii="Times New Roman" w:hAnsi="Times New Roman" w:cs="Times New Roman"/>
          <w:sz w:val="24"/>
          <w:szCs w:val="24"/>
        </w:rPr>
        <w:t>omoc przedlekarska</w:t>
      </w:r>
    </w:p>
    <w:p w:rsidR="00C276FC" w:rsidRPr="00C276FC" w:rsidRDefault="003135C1" w:rsidP="00C276FC">
      <w:pPr>
        <w:pStyle w:val="Akapitzlist"/>
        <w:numPr>
          <w:ilvl w:val="0"/>
          <w:numId w:val="20"/>
        </w:numPr>
        <w:tabs>
          <w:tab w:val="left" w:pos="3720"/>
        </w:tabs>
        <w:spacing w:line="360" w:lineRule="auto"/>
        <w:rPr>
          <w:rFonts w:ascii="Times New Roman" w:hAnsi="Times New Roman" w:cs="Times New Roman"/>
          <w:sz w:val="24"/>
          <w:szCs w:val="24"/>
        </w:rPr>
      </w:pPr>
      <w:r>
        <w:rPr>
          <w:rFonts w:ascii="Times New Roman" w:hAnsi="Times New Roman" w:cs="Times New Roman"/>
          <w:sz w:val="24"/>
          <w:szCs w:val="24"/>
        </w:rPr>
        <w:t>z</w:t>
      </w:r>
      <w:r w:rsidR="00C276FC" w:rsidRPr="00C276FC">
        <w:rPr>
          <w:rFonts w:ascii="Times New Roman" w:hAnsi="Times New Roman" w:cs="Times New Roman"/>
          <w:sz w:val="24"/>
          <w:szCs w:val="24"/>
        </w:rPr>
        <w:t xml:space="preserve">asady przewozu osób i ładunków </w:t>
      </w:r>
    </w:p>
    <w:p w:rsidR="00BD6A64" w:rsidRPr="00BD6A64" w:rsidRDefault="00BD6A64" w:rsidP="00436752">
      <w:pPr>
        <w:numPr>
          <w:ilvl w:val="0"/>
          <w:numId w:val="12"/>
        </w:numPr>
        <w:tabs>
          <w:tab w:val="left" w:pos="3720"/>
        </w:tabs>
        <w:spacing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Wymiar i rozkład godzin szkolenia teoretycznego i praktycznego powinien zostać tak dostosowany, aby szkolenie zostało przeprowadzone w sposób intensywny z uwzględnieniem maksymalnego dziennego czasu trwania zajęć obowiązujących w tym zakresie.</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lastRenderedPageBreak/>
        <w:t>Szkolenie powinno odbywać się w formie kursu, realizowanego według planu nauczania obejmującego przeciętnie nie mniej niż 25 godzin zegarowych w tygodniu, chyba że przepisy odrębne przewidują niższy wymiar szkolenia. W przypadku mniejszej liczby godzin należy uzasadnić odstępstwa od tej zasady.</w:t>
      </w:r>
    </w:p>
    <w:p w:rsidR="00BD6A64" w:rsidRPr="00210D05" w:rsidRDefault="00BD6A64" w:rsidP="00BD6A64">
      <w:pPr>
        <w:numPr>
          <w:ilvl w:val="0"/>
          <w:numId w:val="12"/>
        </w:numPr>
        <w:tabs>
          <w:tab w:val="left" w:pos="6255"/>
        </w:tabs>
        <w:spacing w:after="0" w:line="360" w:lineRule="auto"/>
        <w:contextualSpacing/>
        <w:jc w:val="both"/>
        <w:rPr>
          <w:rFonts w:ascii="Times New Roman" w:hAnsi="Times New Roman" w:cs="Times New Roman"/>
          <w:b/>
          <w:sz w:val="24"/>
          <w:szCs w:val="24"/>
        </w:rPr>
      </w:pPr>
      <w:r w:rsidRPr="00BD6A64">
        <w:rPr>
          <w:rFonts w:ascii="Times New Roman" w:hAnsi="Times New Roman" w:cs="Times New Roman"/>
          <w:sz w:val="24"/>
          <w:szCs w:val="24"/>
        </w:rPr>
        <w:t xml:space="preserve"> Program szkolenia</w:t>
      </w:r>
      <w:r w:rsidRPr="00BD6A64">
        <w:rPr>
          <w:rFonts w:ascii="Times New Roman" w:hAnsi="Times New Roman" w:cs="Times New Roman"/>
          <w:b/>
          <w:sz w:val="24"/>
          <w:szCs w:val="24"/>
        </w:rPr>
        <w:t xml:space="preserve"> </w:t>
      </w:r>
      <w:r w:rsidRPr="00BD6A64">
        <w:rPr>
          <w:rFonts w:ascii="Times New Roman" w:hAnsi="Times New Roman" w:cs="Times New Roman"/>
          <w:sz w:val="24"/>
          <w:szCs w:val="24"/>
        </w:rPr>
        <w:t>powinien być realizowany zgodnie z:</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Ustawą z  dnia 05 stycznia 2011r. o kierujących pojazdami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600),</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Infrastruktury z dnia 01 kwietnia 2010 r. w sprawie szkolenia</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 xml:space="preserve">kierowców wykonujących przewóz drogowy (Dz. U. z 2010 r. Nr 53, poz. 314 z </w:t>
      </w:r>
      <w:proofErr w:type="spellStart"/>
      <w:r w:rsidRPr="00210D05">
        <w:rPr>
          <w:rFonts w:ascii="Times New Roman" w:hAnsi="Times New Roman" w:cs="Times New Roman"/>
          <w:sz w:val="24"/>
          <w:szCs w:val="24"/>
        </w:rPr>
        <w:t>późn</w:t>
      </w:r>
      <w:proofErr w:type="spellEnd"/>
      <w:r w:rsidRPr="00210D05">
        <w:rPr>
          <w:rFonts w:ascii="Times New Roman" w:hAnsi="Times New Roman" w:cs="Times New Roman"/>
          <w:sz w:val="24"/>
          <w:szCs w:val="24"/>
        </w:rPr>
        <w:t>. zm.),</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Ministra Transportu, Budownictwa i Gospodarki Morskiej z dnia 16 stycznia 2013r. w sprawie doskonalenia techniki jazdy ( Dz. U. 2013r. poz. 91) ,</w:t>
      </w:r>
    </w:p>
    <w:p w:rsidR="00BD6A64"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Rozporządzeniem MEN z dnia 11 stycznia 2012r. w sprawie kształcenia ustawicznego</w:t>
      </w:r>
      <w:r w:rsidR="00210D05">
        <w:rPr>
          <w:rFonts w:ascii="Times New Roman" w:hAnsi="Times New Roman" w:cs="Times New Roman"/>
          <w:sz w:val="24"/>
          <w:szCs w:val="24"/>
        </w:rPr>
        <w:t xml:space="preserve"> </w:t>
      </w:r>
      <w:r w:rsidRPr="00210D05">
        <w:rPr>
          <w:rFonts w:ascii="Times New Roman" w:hAnsi="Times New Roman" w:cs="Times New Roman"/>
          <w:sz w:val="24"/>
          <w:szCs w:val="24"/>
        </w:rPr>
        <w:t>w formach pozaszkolnych (</w:t>
      </w:r>
      <w:proofErr w:type="spellStart"/>
      <w:r w:rsidRPr="00210D05">
        <w:rPr>
          <w:rFonts w:ascii="Times New Roman" w:hAnsi="Times New Roman" w:cs="Times New Roman"/>
          <w:sz w:val="24"/>
          <w:szCs w:val="24"/>
        </w:rPr>
        <w:t>t.j</w:t>
      </w:r>
      <w:proofErr w:type="spellEnd"/>
      <w:r w:rsidRPr="00210D05">
        <w:rPr>
          <w:rFonts w:ascii="Times New Roman" w:hAnsi="Times New Roman" w:cs="Times New Roman"/>
          <w:sz w:val="24"/>
          <w:szCs w:val="24"/>
        </w:rPr>
        <w:t>. Dz. U. z 2014r. poz. 622),</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szkolenia osób ubiegających się o uprawnienia do kierowania pojazdami, instruktorów i wykładowców.(Dz. U. z 2012r. poz. 1019), </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eastAsia="Times New Roman" w:hAnsi="Times New Roman" w:cs="Times New Roman"/>
          <w:sz w:val="24"/>
          <w:szCs w:val="24"/>
        </w:rPr>
        <w:t xml:space="preserve">Rozporządzeniem Ministra Transportu, Budownictwa i Gospodarki Morskiej z dnia 13 lipca 2012r. w sprawie egzaminowania osób ubiegających się o uprawnienia do kierowania pojazdami, szkolenia, egzaminowania i uzyskiwania uprawnień przez egzaminatorów oraz wzorów dokumentów stosowanych w tych sprawach. (Dz. U. z 2012r. poz. 995 z </w:t>
      </w:r>
      <w:proofErr w:type="spellStart"/>
      <w:r w:rsidRPr="00210D05">
        <w:rPr>
          <w:rFonts w:ascii="Times New Roman" w:eastAsia="Times New Roman" w:hAnsi="Times New Roman" w:cs="Times New Roman"/>
          <w:sz w:val="24"/>
          <w:szCs w:val="24"/>
        </w:rPr>
        <w:t>późn</w:t>
      </w:r>
      <w:proofErr w:type="spellEnd"/>
      <w:r w:rsidRPr="00210D05">
        <w:rPr>
          <w:rFonts w:ascii="Times New Roman" w:eastAsia="Times New Roman" w:hAnsi="Times New Roman" w:cs="Times New Roman"/>
          <w:sz w:val="24"/>
          <w:szCs w:val="24"/>
        </w:rPr>
        <w:t>. zm.)</w:t>
      </w:r>
      <w:r w:rsidR="00210D05">
        <w:rPr>
          <w:rFonts w:ascii="Times New Roman" w:eastAsia="Times New Roman" w:hAnsi="Times New Roman" w:cs="Times New Roman"/>
          <w:sz w:val="24"/>
          <w:szCs w:val="24"/>
        </w:rPr>
        <w:t>,</w:t>
      </w:r>
    </w:p>
    <w:p w:rsidR="00BD6A64" w:rsidRPr="00210D05" w:rsidRDefault="00BD6A64" w:rsidP="00210D05">
      <w:pPr>
        <w:pStyle w:val="Akapitzlist"/>
        <w:numPr>
          <w:ilvl w:val="0"/>
          <w:numId w:val="18"/>
        </w:numPr>
        <w:tabs>
          <w:tab w:val="left" w:pos="6255"/>
        </w:tabs>
        <w:spacing w:after="0" w:line="360" w:lineRule="auto"/>
        <w:jc w:val="both"/>
        <w:rPr>
          <w:rFonts w:ascii="Times New Roman" w:hAnsi="Times New Roman" w:cs="Times New Roman"/>
          <w:sz w:val="24"/>
          <w:szCs w:val="24"/>
        </w:rPr>
      </w:pPr>
      <w:r w:rsidRPr="00210D05">
        <w:rPr>
          <w:rFonts w:ascii="Times New Roman" w:hAnsi="Times New Roman" w:cs="Times New Roman"/>
          <w:sz w:val="24"/>
          <w:szCs w:val="24"/>
        </w:rPr>
        <w:t>powinien gwarantować uczestnikowi szkolenia solidne i profesjonalne przygotowanie teoretyczno-praktyczne do egzaminu państwowego i d</w:t>
      </w:r>
      <w:r w:rsidR="00B020A7">
        <w:rPr>
          <w:rFonts w:ascii="Times New Roman" w:hAnsi="Times New Roman" w:cs="Times New Roman"/>
          <w:sz w:val="24"/>
          <w:szCs w:val="24"/>
        </w:rPr>
        <w:t xml:space="preserve">o wykonywania pracy w zawodzie </w:t>
      </w:r>
      <w:r w:rsidRPr="00210D05">
        <w:rPr>
          <w:rFonts w:ascii="Times New Roman" w:hAnsi="Times New Roman" w:cs="Times New Roman"/>
          <w:sz w:val="24"/>
          <w:szCs w:val="24"/>
        </w:rPr>
        <w:t xml:space="preserve"> kierowcy </w:t>
      </w:r>
      <w:r w:rsidR="00B020A7">
        <w:rPr>
          <w:rFonts w:ascii="Times New Roman" w:hAnsi="Times New Roman" w:cs="Times New Roman"/>
          <w:sz w:val="24"/>
          <w:szCs w:val="24"/>
        </w:rPr>
        <w:t>samochodu ciężarowego</w:t>
      </w:r>
      <w:r w:rsidRPr="00210D05">
        <w:rPr>
          <w:rFonts w:ascii="Times New Roman" w:hAnsi="Times New Roman" w:cs="Times New Roman"/>
          <w:sz w:val="24"/>
          <w:szCs w:val="24"/>
        </w:rPr>
        <w:t xml:space="preserve">. </w:t>
      </w:r>
    </w:p>
    <w:p w:rsid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Miejsce szkolenia</w:t>
      </w:r>
      <w:r w:rsidRPr="00BD6A64">
        <w:rPr>
          <w:rFonts w:ascii="Times New Roman" w:hAnsi="Times New Roman" w:cs="Times New Roman"/>
          <w:sz w:val="24"/>
          <w:szCs w:val="24"/>
        </w:rPr>
        <w:t xml:space="preserve"> – </w:t>
      </w:r>
      <w:r w:rsidR="00AA6339">
        <w:rPr>
          <w:rFonts w:ascii="Times New Roman" w:hAnsi="Times New Roman" w:cs="Times New Roman"/>
          <w:sz w:val="24"/>
          <w:szCs w:val="24"/>
        </w:rPr>
        <w:t>miasto Radomsko</w:t>
      </w:r>
      <w:r w:rsidRPr="00BD6A64">
        <w:rPr>
          <w:rFonts w:ascii="Times New Roman" w:hAnsi="Times New Roman" w:cs="Times New Roman"/>
          <w:sz w:val="24"/>
          <w:szCs w:val="24"/>
        </w:rPr>
        <w:t>. Wymaga się, aby zajęcia praktyczne obejmowały zajęcia na placu manewrowym, ruchu miejskim oraz poza obszarem zabudowanym.</w:t>
      </w:r>
    </w:p>
    <w:p w:rsidR="00B12BFD" w:rsidRPr="00BD6A64" w:rsidRDefault="00B12BFD"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12BFD">
        <w:rPr>
          <w:rFonts w:ascii="Times New Roman" w:hAnsi="Times New Roman" w:cs="Times New Roman"/>
          <w:sz w:val="24"/>
          <w:szCs w:val="24"/>
        </w:rPr>
        <w:t>Termin realizacji szkolenia</w:t>
      </w:r>
      <w:r w:rsidR="005F6A89">
        <w:rPr>
          <w:rFonts w:ascii="Times New Roman" w:hAnsi="Times New Roman" w:cs="Times New Roman"/>
          <w:sz w:val="24"/>
          <w:szCs w:val="24"/>
        </w:rPr>
        <w:t xml:space="preserve">: </w:t>
      </w:r>
      <w:r w:rsidR="00673171">
        <w:rPr>
          <w:rFonts w:ascii="Times New Roman" w:hAnsi="Times New Roman" w:cs="Times New Roman"/>
          <w:sz w:val="24"/>
          <w:szCs w:val="24"/>
        </w:rPr>
        <w:t>czerwiec</w:t>
      </w:r>
      <w:r w:rsidR="00866C8C">
        <w:rPr>
          <w:rFonts w:ascii="Times New Roman" w:hAnsi="Times New Roman" w:cs="Times New Roman"/>
          <w:sz w:val="24"/>
          <w:szCs w:val="24"/>
        </w:rPr>
        <w:t xml:space="preserve"> </w:t>
      </w:r>
      <w:r>
        <w:rPr>
          <w:rFonts w:ascii="Times New Roman" w:hAnsi="Times New Roman" w:cs="Times New Roman"/>
          <w:sz w:val="24"/>
          <w:szCs w:val="24"/>
        </w:rPr>
        <w:t>2015r.</w:t>
      </w:r>
    </w:p>
    <w:p w:rsidR="00BD6A64" w:rsidRPr="00BD6A64" w:rsidRDefault="00BD6A64" w:rsidP="00BD6A64">
      <w:pPr>
        <w:numPr>
          <w:ilvl w:val="0"/>
          <w:numId w:val="12"/>
        </w:numPr>
        <w:tabs>
          <w:tab w:val="left" w:pos="6255"/>
        </w:tabs>
        <w:spacing w:after="0" w:line="360" w:lineRule="auto"/>
        <w:contextualSpacing/>
        <w:jc w:val="both"/>
        <w:rPr>
          <w:rFonts w:ascii="Times New Roman" w:hAnsi="Times New Roman" w:cs="Times New Roman"/>
          <w:sz w:val="24"/>
          <w:szCs w:val="24"/>
        </w:rPr>
      </w:pPr>
      <w:r w:rsidRPr="00BD6A64">
        <w:rPr>
          <w:rFonts w:ascii="Times New Roman" w:hAnsi="Times New Roman" w:cs="Times New Roman"/>
          <w:sz w:val="24"/>
          <w:szCs w:val="24"/>
        </w:rPr>
        <w:t>Szkolenie powinno zakończyć się egzaminem wewnętrznym i wydaniem odpowiednich dokumentów potwierdzających zakres szkolenia.</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Badania lekarskie i badania psychologiczne zostaną zorganizowane w terminie poprzedzającym rozpoczęcie szkolenia przez Zamawiającego na jego koszt i nie powinny być ujęte przez Wykonawcę w ogólnym koszcie szkolenia. </w:t>
      </w:r>
    </w:p>
    <w:p w:rsidR="00BD6A64" w:rsidRPr="00BD6A64" w:rsidRDefault="00BD6A64" w:rsidP="00BD6A64">
      <w:pPr>
        <w:numPr>
          <w:ilvl w:val="0"/>
          <w:numId w:val="12"/>
        </w:numPr>
        <w:spacing w:after="0" w:line="360" w:lineRule="auto"/>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lastRenderedPageBreak/>
        <w:t xml:space="preserve">Do obowiązków Wykonawcy należy również pokrycie kosztów pierwszego egzaminu państwowego oraz </w:t>
      </w:r>
      <w:r w:rsidRPr="00BD6A64">
        <w:rPr>
          <w:rFonts w:ascii="Times New Roman" w:eastAsia="Times New Roman" w:hAnsi="Times New Roman" w:cs="Times New Roman"/>
          <w:sz w:val="24"/>
          <w:szCs w:val="20"/>
        </w:rPr>
        <w:t xml:space="preserve">opłacenia egzaminu państwowego w zakresie prawa jazdy kat. </w:t>
      </w:r>
      <w:r w:rsidR="00B020A7">
        <w:rPr>
          <w:rFonts w:ascii="Times New Roman" w:eastAsia="Times New Roman" w:hAnsi="Times New Roman" w:cs="Times New Roman"/>
          <w:sz w:val="24"/>
          <w:szCs w:val="20"/>
        </w:rPr>
        <w:t>C</w:t>
      </w:r>
      <w:r w:rsidR="005F6A89">
        <w:rPr>
          <w:rFonts w:ascii="Times New Roman" w:eastAsia="Times New Roman" w:hAnsi="Times New Roman" w:cs="Times New Roman"/>
          <w:sz w:val="24"/>
          <w:szCs w:val="20"/>
        </w:rPr>
        <w:t>+E</w:t>
      </w:r>
      <w:r w:rsidR="00B020A7">
        <w:rPr>
          <w:rFonts w:ascii="Times New Roman" w:eastAsia="Times New Roman" w:hAnsi="Times New Roman" w:cs="Times New Roman"/>
          <w:sz w:val="24"/>
          <w:szCs w:val="20"/>
        </w:rPr>
        <w:t xml:space="preserve"> </w:t>
      </w:r>
      <w:r w:rsidRPr="00BD6A64">
        <w:rPr>
          <w:rFonts w:ascii="Times New Roman" w:eastAsia="Times New Roman" w:hAnsi="Times New Roman" w:cs="Times New Roman"/>
          <w:sz w:val="24"/>
          <w:szCs w:val="20"/>
        </w:rPr>
        <w:t>w uprawnionym ośrodku egzaminacyjnym. Opłatę za egzamin państwowy należy dokonać niezwłocznie po pozytywnym zaliczeniu przez osobę bezrobotną egzaminu wewnętrznego. Wykonawca zobowiązany będzie do przekazania Zamawiającemu kopii dokumentu potwierdzającego dokonanie przelewu na rachunek WORD.</w:t>
      </w:r>
    </w:p>
    <w:p w:rsidR="00BD6A64" w:rsidRPr="00BD6A64" w:rsidRDefault="00BD6A64" w:rsidP="00BD6A64">
      <w:pPr>
        <w:numPr>
          <w:ilvl w:val="0"/>
          <w:numId w:val="12"/>
        </w:numPr>
        <w:tabs>
          <w:tab w:val="left" w:pos="1155"/>
        </w:tabs>
        <w:spacing w:after="0" w:line="360" w:lineRule="auto"/>
        <w:contextualSpacing/>
        <w:jc w:val="both"/>
        <w:rPr>
          <w:rFonts w:ascii="Times New Roman" w:hAnsi="Times New Roman"/>
          <w:sz w:val="24"/>
          <w:szCs w:val="24"/>
        </w:rPr>
      </w:pPr>
      <w:r w:rsidRPr="00BD6A64">
        <w:rPr>
          <w:rFonts w:ascii="Times New Roman" w:hAnsi="Times New Roman"/>
          <w:sz w:val="24"/>
          <w:szCs w:val="24"/>
        </w:rPr>
        <w:t>Zamawiający wymaga, aby Wykonawca ubezpieczył od następstw nieszczęśliwych wypadków powstałych w związku ze szkoleniem oraz w drodze do miejsca szkolenia i z powrotem osoby, które: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a) w okresie trwania szkolenia nie będą pobierały stypendium szkoleniowego.</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Wykaz osób, które należy objąć w/w ubezpieczeniem na czas trwania całego szkolenia, Zamawiający zobowiązuje się przekazać Wykonawcy najpóźniej do dnia rozpoczęcia szkolenia,</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b) w trakcie szkolenia podejmą zatrudnienie, inną pracę zarobkową lub działalność gospodarczą, a będą kontynuować w dalszym ciągu szkolenie.</w:t>
      </w:r>
    </w:p>
    <w:p w:rsidR="00BD6A64" w:rsidRPr="00BD6A64" w:rsidRDefault="00BD6A64" w:rsidP="00BD6A64">
      <w:pPr>
        <w:spacing w:after="0" w:line="360" w:lineRule="auto"/>
        <w:ind w:left="720"/>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Zamawiający pisemnie poinformuje Wykonawcę o podjęciu zatrudnienia przez uczestników szkolenia, których należy objąć w/w ubezpieczeniem od daty zgłoszenia podjęcia pracy do zakończenia szkolenia.</w:t>
      </w:r>
    </w:p>
    <w:p w:rsidR="00BD6A64" w:rsidRPr="00BD6A64" w:rsidRDefault="00BD6A64" w:rsidP="00BD6A64">
      <w:pPr>
        <w:widowControl w:val="0"/>
        <w:numPr>
          <w:ilvl w:val="0"/>
          <w:numId w:val="12"/>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Szkolenie winno zakończyć się wydaniem przez Wykonawcę:</w:t>
      </w:r>
    </w:p>
    <w:p w:rsidR="00BD6A64" w:rsidRPr="00BD6A64" w:rsidRDefault="00BD6A64" w:rsidP="00605517">
      <w:pPr>
        <w:widowControl w:val="0"/>
        <w:numPr>
          <w:ilvl w:val="0"/>
          <w:numId w:val="15"/>
        </w:numPr>
        <w:spacing w:after="0" w:line="360" w:lineRule="auto"/>
        <w:contextualSpacing/>
        <w:jc w:val="both"/>
        <w:rPr>
          <w:rFonts w:ascii="Times New Roman" w:hAnsi="Times New Roman" w:cs="Times New Roman"/>
          <w:sz w:val="24"/>
        </w:rPr>
      </w:pPr>
      <w:r w:rsidRPr="00BD6A64">
        <w:rPr>
          <w:rFonts w:ascii="Times New Roman" w:hAnsi="Times New Roman" w:cs="Times New Roman"/>
          <w:sz w:val="24"/>
        </w:rPr>
        <w:t>zaświadczenia o ukończeniu kursu zgodnie z Rozporządzeniem MEN z dnia 11.01.2012r.w sprawie kształcenia ustawicznego w formach pozaszkolnych (</w:t>
      </w:r>
      <w:proofErr w:type="spellStart"/>
      <w:r w:rsidRPr="00BD6A64">
        <w:rPr>
          <w:rFonts w:ascii="Times New Roman" w:hAnsi="Times New Roman" w:cs="Times New Roman"/>
          <w:sz w:val="24"/>
        </w:rPr>
        <w:t>t.j</w:t>
      </w:r>
      <w:proofErr w:type="spellEnd"/>
      <w:r w:rsidRPr="00BD6A64">
        <w:rPr>
          <w:rFonts w:ascii="Times New Roman" w:hAnsi="Times New Roman" w:cs="Times New Roman"/>
          <w:sz w:val="24"/>
        </w:rPr>
        <w:t xml:space="preserve">. Dz. U. z 2014r.  poz. 622) </w:t>
      </w:r>
      <w:r w:rsidRPr="00BD6A64">
        <w:rPr>
          <w:rFonts w:ascii="Times New Roman" w:hAnsi="Times New Roman" w:cs="Times New Roman"/>
          <w:i/>
          <w:sz w:val="24"/>
        </w:rPr>
        <w:t xml:space="preserve">– wzór zaświadczenia zgodnie z załącznikiem nr 5 do w/w rozporządzenia, </w:t>
      </w:r>
      <w:r w:rsidRPr="00BD6A64">
        <w:rPr>
          <w:rFonts w:ascii="Times New Roman" w:eastAsia="Times New Roman" w:hAnsi="Times New Roman" w:cs="Times New Roman"/>
          <w:sz w:val="24"/>
          <w:szCs w:val="24"/>
        </w:rPr>
        <w:t xml:space="preserve">i dodatkowo dołączenia do niego suplementu zawierającego informacje, o tym mowa w § 71 ust. 4 Rozporządzenia Ministra Pracy i Polityki Społecznej z dnia 14 maja 2014 roku w sprawie szczegółowych warunków realizacji oraz trybu i sposobów prowadzenia usług rynku pracy (Dz. U. z 2014r. poz. 667),tj.: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1) okres trwania szkolenia,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2) tematy i wymiar godzin zajęć edukacyjnych,</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 xml:space="preserve">3) numer z rejestru zaświadczenia, do którego suplement jest dodatkiem, </w:t>
      </w:r>
    </w:p>
    <w:p w:rsidR="00BD6A64" w:rsidRPr="00BD6A64" w:rsidRDefault="00BD6A64" w:rsidP="00BD6A64">
      <w:pPr>
        <w:spacing w:after="0" w:line="360" w:lineRule="auto"/>
        <w:ind w:left="720"/>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4) podpis osoby upoważnionej przez instytucję szkoleniową przeprowadzającą szkolenie.</w:t>
      </w:r>
    </w:p>
    <w:p w:rsidR="00BD6A64" w:rsidRPr="00BD6A64" w:rsidRDefault="00BD6A64" w:rsidP="00BD6A64">
      <w:pPr>
        <w:widowControl w:val="0"/>
        <w:numPr>
          <w:ilvl w:val="0"/>
          <w:numId w:val="15"/>
        </w:numPr>
        <w:spacing w:after="0" w:line="360" w:lineRule="auto"/>
        <w:contextualSpacing/>
        <w:jc w:val="both"/>
        <w:rPr>
          <w:rFonts w:ascii="Times New Roman" w:eastAsia="Times New Roman" w:hAnsi="Times New Roman" w:cs="Times New Roman"/>
          <w:sz w:val="24"/>
          <w:szCs w:val="24"/>
        </w:rPr>
      </w:pPr>
      <w:r w:rsidRPr="00BD6A64">
        <w:rPr>
          <w:rFonts w:ascii="Times New Roman" w:eastAsia="Times New Roman" w:hAnsi="Times New Roman" w:cs="Times New Roman"/>
          <w:sz w:val="24"/>
          <w:szCs w:val="24"/>
        </w:rPr>
        <w:t>zaświadczenia zgodnego z obowiązującymi przepisami prawa regulującymi przeprowadzenie danego szkolenia.</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Opis kryteriów i sposobów dokonywania oceny ofert</w:t>
      </w:r>
    </w:p>
    <w:tbl>
      <w:tblPr>
        <w:tblStyle w:val="Tabela-Siatka"/>
        <w:tblW w:w="0" w:type="auto"/>
        <w:jc w:val="center"/>
        <w:tblLook w:val="04A0" w:firstRow="1" w:lastRow="0" w:firstColumn="1" w:lastColumn="0" w:noHBand="0" w:noVBand="1"/>
      </w:tblPr>
      <w:tblGrid>
        <w:gridCol w:w="853"/>
        <w:gridCol w:w="6181"/>
        <w:gridCol w:w="2026"/>
      </w:tblGrid>
      <w:tr w:rsidR="00BD6A64" w:rsidRPr="00BD6A64" w:rsidTr="008E7CD8">
        <w:trPr>
          <w:jc w:val="center"/>
        </w:trPr>
        <w:tc>
          <w:tcPr>
            <w:tcW w:w="570" w:type="dxa"/>
          </w:tcPr>
          <w:p w:rsidR="00BD6A64" w:rsidRPr="00BD6A64" w:rsidRDefault="00BD6A64" w:rsidP="00BD6A64">
            <w:pPr>
              <w:spacing w:after="120" w:line="480" w:lineRule="auto"/>
              <w:ind w:left="283"/>
              <w:rPr>
                <w:b/>
                <w:sz w:val="24"/>
                <w:szCs w:val="24"/>
              </w:rPr>
            </w:pPr>
            <w:r w:rsidRPr="00BD6A64">
              <w:rPr>
                <w:b/>
                <w:sz w:val="24"/>
                <w:szCs w:val="24"/>
              </w:rPr>
              <w:lastRenderedPageBreak/>
              <w:t>Lp.</w:t>
            </w:r>
          </w:p>
        </w:tc>
        <w:tc>
          <w:tcPr>
            <w:tcW w:w="6513" w:type="dxa"/>
          </w:tcPr>
          <w:p w:rsidR="00BD6A64" w:rsidRPr="00BD6A64" w:rsidRDefault="00BD6A64" w:rsidP="00BD6A64">
            <w:pPr>
              <w:spacing w:after="120" w:line="480" w:lineRule="auto"/>
              <w:ind w:left="283"/>
              <w:jc w:val="center"/>
              <w:rPr>
                <w:b/>
                <w:sz w:val="18"/>
                <w:szCs w:val="18"/>
              </w:rPr>
            </w:pPr>
            <w:r w:rsidRPr="00BD6A64">
              <w:rPr>
                <w:b/>
                <w:sz w:val="18"/>
                <w:szCs w:val="18"/>
              </w:rPr>
              <w:t>Rodzaj kryterium</w:t>
            </w:r>
          </w:p>
        </w:tc>
        <w:tc>
          <w:tcPr>
            <w:tcW w:w="2108" w:type="dxa"/>
          </w:tcPr>
          <w:p w:rsidR="00BD6A64" w:rsidRPr="00BD6A64" w:rsidRDefault="00BD6A64" w:rsidP="00BD6A64">
            <w:pPr>
              <w:spacing w:after="120" w:line="480" w:lineRule="auto"/>
              <w:ind w:left="283"/>
              <w:jc w:val="center"/>
              <w:rPr>
                <w:b/>
                <w:sz w:val="18"/>
                <w:szCs w:val="18"/>
              </w:rPr>
            </w:pPr>
            <w:r w:rsidRPr="00BD6A64">
              <w:rPr>
                <w:b/>
                <w:sz w:val="18"/>
                <w:szCs w:val="18"/>
              </w:rPr>
              <w:t>Skala ocen</w:t>
            </w:r>
          </w:p>
          <w:p w:rsidR="00BD6A64" w:rsidRPr="00BD6A64" w:rsidRDefault="00BD6A64" w:rsidP="00BD6A64">
            <w:pPr>
              <w:spacing w:after="120" w:line="480" w:lineRule="auto"/>
              <w:ind w:left="283"/>
              <w:jc w:val="center"/>
              <w:rPr>
                <w:b/>
                <w:sz w:val="18"/>
                <w:szCs w:val="18"/>
              </w:rPr>
            </w:pP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1.</w:t>
            </w:r>
          </w:p>
        </w:tc>
        <w:tc>
          <w:tcPr>
            <w:tcW w:w="6513" w:type="dxa"/>
          </w:tcPr>
          <w:p w:rsidR="00BD6A64" w:rsidRPr="00442966" w:rsidRDefault="00BD6A64" w:rsidP="00B63245">
            <w:pPr>
              <w:rPr>
                <w:rFonts w:eastAsiaTheme="majorEastAsia"/>
                <w:bCs/>
                <w:color w:val="000000" w:themeColor="text1"/>
                <w:sz w:val="18"/>
                <w:szCs w:val="18"/>
              </w:rPr>
            </w:pPr>
            <w:r w:rsidRPr="00442966">
              <w:rPr>
                <w:rFonts w:eastAsiaTheme="majorEastAsia"/>
                <w:bCs/>
                <w:color w:val="000000" w:themeColor="text1"/>
                <w:sz w:val="18"/>
                <w:szCs w:val="18"/>
              </w:rPr>
              <w:t>Doświadczenie instytucji szkoleniowej w realizacji szkoleń indywidualnych o tematyce tożsamej z przedmiotem szkolenia:</w:t>
            </w:r>
          </w:p>
          <w:p w:rsidR="00BD6A64" w:rsidRPr="00442966" w:rsidRDefault="00BD6A64" w:rsidP="00B63245">
            <w:pPr>
              <w:rPr>
                <w:rFonts w:eastAsiaTheme="majorEastAsia"/>
                <w:bCs/>
                <w:sz w:val="18"/>
                <w:szCs w:val="18"/>
              </w:rPr>
            </w:pPr>
            <w:r w:rsidRPr="00442966">
              <w:rPr>
                <w:rFonts w:eastAsiaTheme="majorEastAsia"/>
                <w:bCs/>
                <w:sz w:val="18"/>
                <w:szCs w:val="18"/>
              </w:rPr>
              <w:t>- do 5 szkoleń – 3 pkt</w:t>
            </w:r>
          </w:p>
          <w:p w:rsidR="00BD6A64" w:rsidRPr="00442966" w:rsidRDefault="00BD6A64" w:rsidP="00B63245">
            <w:pPr>
              <w:rPr>
                <w:rFonts w:eastAsiaTheme="majorEastAsia"/>
                <w:bCs/>
                <w:sz w:val="18"/>
                <w:szCs w:val="18"/>
              </w:rPr>
            </w:pPr>
            <w:r w:rsidRPr="00442966">
              <w:rPr>
                <w:rFonts w:eastAsiaTheme="majorEastAsia"/>
                <w:bCs/>
                <w:sz w:val="18"/>
                <w:szCs w:val="18"/>
              </w:rPr>
              <w:t>-od 6 do 10 szkoleń – 5 pkt</w:t>
            </w:r>
          </w:p>
          <w:p w:rsidR="00BD6A64" w:rsidRPr="00BD6A64" w:rsidRDefault="00BD6A64" w:rsidP="00B63245">
            <w:pPr>
              <w:rPr>
                <w:rFonts w:eastAsiaTheme="majorEastAsia"/>
                <w:bCs/>
                <w:sz w:val="18"/>
                <w:szCs w:val="18"/>
              </w:rPr>
            </w:pPr>
            <w:r w:rsidRPr="00442966">
              <w:rPr>
                <w:rFonts w:eastAsiaTheme="majorEastAsia"/>
                <w:bCs/>
                <w:sz w:val="18"/>
                <w:szCs w:val="18"/>
              </w:rPr>
              <w:t>- powyżej 10 szkoleń -10 pkt</w:t>
            </w:r>
            <w:r w:rsidRPr="00BD6A64">
              <w:rPr>
                <w:sz w:val="18"/>
                <w:szCs w:val="18"/>
              </w:rPr>
              <w:t xml:space="preserve"> </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2.</w:t>
            </w:r>
          </w:p>
        </w:tc>
        <w:tc>
          <w:tcPr>
            <w:tcW w:w="6513" w:type="dxa"/>
          </w:tcPr>
          <w:p w:rsidR="00442966" w:rsidRDefault="00BD6A64" w:rsidP="00B63245">
            <w:pPr>
              <w:spacing w:before="100" w:beforeAutospacing="1" w:after="100" w:afterAutospacing="1"/>
              <w:contextualSpacing/>
              <w:rPr>
                <w:b/>
                <w:sz w:val="18"/>
                <w:szCs w:val="18"/>
              </w:rPr>
            </w:pPr>
            <w:r w:rsidRPr="00BD6A64">
              <w:rPr>
                <w:bCs/>
                <w:sz w:val="18"/>
                <w:szCs w:val="18"/>
              </w:rPr>
              <w:t>Koszt szkolenia</w:t>
            </w:r>
          </w:p>
          <w:p w:rsidR="00BD6A64" w:rsidRPr="00BD6A64" w:rsidRDefault="00BD6A64" w:rsidP="00B63245">
            <w:pPr>
              <w:spacing w:before="100" w:beforeAutospacing="1" w:after="100" w:afterAutospacing="1"/>
              <w:contextualSpacing/>
              <w:rPr>
                <w:b/>
                <w:sz w:val="18"/>
                <w:szCs w:val="18"/>
              </w:rPr>
            </w:pPr>
            <w:r w:rsidRPr="00BD6A64">
              <w:rPr>
                <w:sz w:val="18"/>
                <w:szCs w:val="18"/>
              </w:rPr>
              <w:t>Powyższe kryterium oceniane będzie na podstawie podanej w ofertach ceny wg poniższego wzoru:</w:t>
            </w:r>
          </w:p>
          <w:p w:rsidR="00BD6A64" w:rsidRPr="00BD6A64" w:rsidRDefault="00BD6A64" w:rsidP="00442966">
            <w:pPr>
              <w:spacing w:before="100" w:beforeAutospacing="1" w:after="100" w:afterAutospacing="1"/>
              <w:ind w:left="283"/>
              <w:contextualSpacing/>
              <w:rPr>
                <w:sz w:val="18"/>
                <w:szCs w:val="18"/>
              </w:rPr>
            </w:pPr>
            <w:r w:rsidRPr="00BD6A64">
              <w:rPr>
                <w:sz w:val="18"/>
                <w:szCs w:val="18"/>
              </w:rPr>
              <w:t>        cena oferty o najniższej cenie</w:t>
            </w:r>
          </w:p>
          <w:p w:rsidR="00BD6A64" w:rsidRPr="00BD6A64" w:rsidRDefault="00B63245" w:rsidP="00442966">
            <w:pPr>
              <w:spacing w:before="100" w:beforeAutospacing="1" w:after="100" w:afterAutospacing="1"/>
              <w:ind w:left="283"/>
              <w:contextualSpacing/>
              <w:rPr>
                <w:sz w:val="18"/>
                <w:szCs w:val="18"/>
              </w:rPr>
            </w:pPr>
            <w:r>
              <w:rPr>
                <w:sz w:val="18"/>
                <w:szCs w:val="18"/>
              </w:rPr>
              <w:t>   </w:t>
            </w:r>
            <w:r w:rsidR="00BD6A64" w:rsidRPr="00BD6A64">
              <w:rPr>
                <w:sz w:val="18"/>
                <w:szCs w:val="18"/>
              </w:rPr>
              <w:t xml:space="preserve">  -------------------------------------  x max. ilość punktów,tj.60  </w:t>
            </w:r>
          </w:p>
          <w:p w:rsidR="00BD6A64" w:rsidRPr="00BD6A64" w:rsidRDefault="00BD6A64" w:rsidP="00BD6A64">
            <w:pPr>
              <w:spacing w:before="100" w:beforeAutospacing="1" w:after="100" w:afterAutospacing="1" w:line="480" w:lineRule="auto"/>
              <w:ind w:left="283"/>
              <w:contextualSpacing/>
              <w:rPr>
                <w:sz w:val="18"/>
                <w:szCs w:val="18"/>
              </w:rPr>
            </w:pPr>
            <w:r w:rsidRPr="00BD6A64">
              <w:rPr>
                <w:sz w:val="18"/>
                <w:szCs w:val="18"/>
              </w:rPr>
              <w:t xml:space="preserve">                  cena oferty ocenianej</w:t>
            </w:r>
          </w:p>
        </w:tc>
        <w:tc>
          <w:tcPr>
            <w:tcW w:w="2108" w:type="dxa"/>
          </w:tcPr>
          <w:p w:rsidR="00BD6A64" w:rsidRPr="00BD6A64" w:rsidRDefault="00BD6A64" w:rsidP="00442966">
            <w:pPr>
              <w:spacing w:after="120" w:line="480" w:lineRule="auto"/>
              <w:jc w:val="center"/>
              <w:rPr>
                <w:sz w:val="18"/>
                <w:szCs w:val="18"/>
              </w:rPr>
            </w:pPr>
            <w:r w:rsidRPr="00BD6A64">
              <w:rPr>
                <w:sz w:val="18"/>
                <w:szCs w:val="18"/>
              </w:rPr>
              <w:t>max. 60 pkt</w:t>
            </w:r>
          </w:p>
        </w:tc>
      </w:tr>
      <w:tr w:rsidR="00BD6A64" w:rsidRPr="00BD6A64" w:rsidTr="008E7CD8">
        <w:trPr>
          <w:trHeight w:val="382"/>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3.</w:t>
            </w:r>
          </w:p>
        </w:tc>
        <w:tc>
          <w:tcPr>
            <w:tcW w:w="6513" w:type="dxa"/>
          </w:tcPr>
          <w:p w:rsidR="00BD6A64" w:rsidRPr="00BD6A64" w:rsidRDefault="00BD6A64" w:rsidP="00B63245">
            <w:pPr>
              <w:jc w:val="both"/>
              <w:rPr>
                <w:color w:val="000000" w:themeColor="text1"/>
                <w:sz w:val="18"/>
                <w:szCs w:val="18"/>
              </w:rPr>
            </w:pPr>
            <w:r w:rsidRPr="00BD6A64">
              <w:rPr>
                <w:color w:val="000000" w:themeColor="text1"/>
                <w:sz w:val="18"/>
                <w:szCs w:val="18"/>
              </w:rPr>
              <w:t>Dostosowanie kwalifikacji i doświadczenia kadry dydaktycznej do zakresu szkolenia:</w:t>
            </w:r>
          </w:p>
          <w:p w:rsidR="00BD6A64" w:rsidRPr="00BD6A64" w:rsidRDefault="00BD6A64" w:rsidP="00BD6A64">
            <w:pPr>
              <w:numPr>
                <w:ilvl w:val="0"/>
                <w:numId w:val="17"/>
              </w:numPr>
              <w:jc w:val="both"/>
              <w:rPr>
                <w:color w:val="000000" w:themeColor="text1"/>
                <w:sz w:val="18"/>
                <w:szCs w:val="18"/>
              </w:rPr>
            </w:pPr>
            <w:r w:rsidRPr="00BD6A64">
              <w:rPr>
                <w:color w:val="000000" w:themeColor="text1"/>
                <w:sz w:val="18"/>
                <w:szCs w:val="18"/>
              </w:rPr>
              <w:t>Posiadane wykształcenie</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poniżej licencjatu – 1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licencjatu – 2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magistra – 3 pkt,</w:t>
            </w:r>
          </w:p>
          <w:p w:rsidR="00BD6A64" w:rsidRPr="00BD6A64" w:rsidRDefault="00BD6A64" w:rsidP="00B63245">
            <w:pPr>
              <w:jc w:val="both"/>
              <w:rPr>
                <w:color w:val="000000" w:themeColor="text1"/>
                <w:sz w:val="18"/>
                <w:szCs w:val="18"/>
              </w:rPr>
            </w:pPr>
            <w:r w:rsidRPr="00BD6A64">
              <w:rPr>
                <w:color w:val="000000" w:themeColor="text1"/>
                <w:sz w:val="18"/>
                <w:szCs w:val="18"/>
              </w:rPr>
              <w:t>-za wykształcenie na poziomie doktoranckim i powyżej – 4 pkt</w:t>
            </w:r>
          </w:p>
          <w:p w:rsidR="00BD6A64" w:rsidRPr="00BD6A64" w:rsidRDefault="00BD6A64" w:rsidP="00277378">
            <w:pPr>
              <w:spacing w:after="120"/>
              <w:jc w:val="both"/>
              <w:rPr>
                <w:sz w:val="18"/>
                <w:szCs w:val="18"/>
              </w:rPr>
            </w:pPr>
            <w:r w:rsidRPr="00BD6A64">
              <w:rPr>
                <w:sz w:val="18"/>
                <w:szCs w:val="18"/>
              </w:rPr>
              <w:t>- posiadanie dodatkowych kursów, szkoleń</w:t>
            </w:r>
            <w:r w:rsidRPr="00BD6A64">
              <w:rPr>
                <w:rFonts w:ascii="TimesNewRoman" w:hAnsi="TimesNewRoman" w:cs="TimesNewRoman"/>
                <w:sz w:val="18"/>
                <w:szCs w:val="18"/>
              </w:rPr>
              <w:t xml:space="preserve"> </w:t>
            </w:r>
            <w:r w:rsidRPr="00BD6A64">
              <w:rPr>
                <w:sz w:val="18"/>
                <w:szCs w:val="18"/>
              </w:rPr>
              <w:t>i certyfikatów związanych z tematyką</w:t>
            </w:r>
            <w:r w:rsidRPr="00BD6A64">
              <w:rPr>
                <w:rFonts w:ascii="TimesNewRoman" w:hAnsi="TimesNewRoman" w:cs="TimesNewRoman"/>
                <w:sz w:val="18"/>
                <w:szCs w:val="18"/>
              </w:rPr>
              <w:t xml:space="preserve"> </w:t>
            </w:r>
            <w:r w:rsidRPr="00BD6A64">
              <w:rPr>
                <w:sz w:val="18"/>
                <w:szCs w:val="18"/>
              </w:rPr>
              <w:t xml:space="preserve">szkolenia wykładowca otrzymuje dodatkowo 1 pkt </w:t>
            </w:r>
          </w:p>
          <w:p w:rsidR="00BD6A64" w:rsidRPr="00BD6A64" w:rsidRDefault="00BD6A64" w:rsidP="00277378">
            <w:pPr>
              <w:autoSpaceDE w:val="0"/>
              <w:autoSpaceDN w:val="0"/>
              <w:adjustRightInd w:val="0"/>
              <w:spacing w:after="120"/>
              <w:jc w:val="both"/>
              <w:rPr>
                <w:sz w:val="18"/>
                <w:szCs w:val="18"/>
              </w:rPr>
            </w:pPr>
            <w:r w:rsidRPr="00BD6A64">
              <w:rPr>
                <w:sz w:val="18"/>
                <w:szCs w:val="18"/>
              </w:rPr>
              <w:t>- posiadanie uprawnień</w:t>
            </w:r>
            <w:r w:rsidRPr="00BD6A64">
              <w:rPr>
                <w:rFonts w:ascii="TimesNewRoman" w:hAnsi="TimesNewRoman" w:cs="TimesNewRoman"/>
                <w:sz w:val="18"/>
                <w:szCs w:val="18"/>
              </w:rPr>
              <w:t xml:space="preserve"> </w:t>
            </w:r>
            <w:r w:rsidRPr="00BD6A64">
              <w:rPr>
                <w:sz w:val="18"/>
                <w:szCs w:val="18"/>
              </w:rPr>
              <w:t>pedagogicznych wykładowca otrzymuje także 1 pkt.</w:t>
            </w:r>
          </w:p>
          <w:p w:rsidR="00BD6A64" w:rsidRPr="00BD6A64" w:rsidRDefault="00BD6A64" w:rsidP="00277378">
            <w:pPr>
              <w:autoSpaceDE w:val="0"/>
              <w:autoSpaceDN w:val="0"/>
              <w:adjustRightInd w:val="0"/>
              <w:spacing w:after="120"/>
              <w:rPr>
                <w:sz w:val="18"/>
                <w:szCs w:val="18"/>
              </w:rPr>
            </w:pPr>
            <w:r w:rsidRPr="00BD6A64">
              <w:rPr>
                <w:sz w:val="18"/>
                <w:szCs w:val="18"/>
              </w:rPr>
              <w:t>b)doświadczenie zawodowe wykładowcy w prowadzeniu szkoleń zgodne z kierunkiem szkolenia przeprowadzonych w okresie ostatnich 3 lat:</w:t>
            </w:r>
          </w:p>
          <w:p w:rsidR="00BD6A64" w:rsidRPr="00BD6A64" w:rsidRDefault="00BD6A64" w:rsidP="00277378">
            <w:pPr>
              <w:autoSpaceDE w:val="0"/>
              <w:autoSpaceDN w:val="0"/>
              <w:adjustRightInd w:val="0"/>
              <w:spacing w:after="120"/>
              <w:jc w:val="both"/>
              <w:rPr>
                <w:sz w:val="18"/>
                <w:szCs w:val="18"/>
              </w:rPr>
            </w:pPr>
            <w:r w:rsidRPr="00BD6A64">
              <w:rPr>
                <w:sz w:val="18"/>
                <w:szCs w:val="18"/>
              </w:rPr>
              <w:t>- do 5 szkoleń – 2 pkt</w:t>
            </w:r>
          </w:p>
          <w:p w:rsidR="00BD6A64" w:rsidRPr="00BD6A64" w:rsidRDefault="00BD6A64" w:rsidP="00277378">
            <w:pPr>
              <w:autoSpaceDE w:val="0"/>
              <w:autoSpaceDN w:val="0"/>
              <w:adjustRightInd w:val="0"/>
              <w:spacing w:after="120"/>
              <w:jc w:val="both"/>
              <w:rPr>
                <w:sz w:val="18"/>
                <w:szCs w:val="18"/>
              </w:rPr>
            </w:pPr>
            <w:r w:rsidRPr="00BD6A64">
              <w:rPr>
                <w:sz w:val="18"/>
                <w:szCs w:val="18"/>
              </w:rPr>
              <w:t>- powyżej 5 szkoleń – 4 pkt</w:t>
            </w:r>
          </w:p>
          <w:p w:rsidR="00BD6A64" w:rsidRPr="00BD6A64" w:rsidRDefault="00BD6A64" w:rsidP="00277378">
            <w:pPr>
              <w:autoSpaceDE w:val="0"/>
              <w:autoSpaceDN w:val="0"/>
              <w:adjustRightInd w:val="0"/>
              <w:spacing w:after="120"/>
              <w:jc w:val="both"/>
              <w:rPr>
                <w:sz w:val="18"/>
                <w:szCs w:val="18"/>
              </w:rPr>
            </w:pPr>
            <w:r w:rsidRPr="00BD6A64">
              <w:rPr>
                <w:sz w:val="18"/>
                <w:szCs w:val="18"/>
              </w:rPr>
              <w:t>Ogólna liczba punktów liczona jest wg wzoru:</w:t>
            </w:r>
          </w:p>
          <w:p w:rsidR="00BD6A64" w:rsidRPr="00BD6A64" w:rsidRDefault="00BD6A64" w:rsidP="00442966">
            <w:pPr>
              <w:autoSpaceDE w:val="0"/>
              <w:autoSpaceDN w:val="0"/>
              <w:adjustRightInd w:val="0"/>
              <w:spacing w:after="120"/>
              <w:ind w:left="283"/>
              <w:rPr>
                <w:sz w:val="18"/>
                <w:szCs w:val="18"/>
              </w:rPr>
            </w:pPr>
            <w:r w:rsidRPr="00BD6A64">
              <w:rPr>
                <w:sz w:val="18"/>
                <w:szCs w:val="18"/>
              </w:rPr>
              <w:t xml:space="preserve">              Suma punktów uzyskanych dla wszystkich wykładowców*</w:t>
            </w:r>
          </w:p>
          <w:p w:rsidR="00BD6A64" w:rsidRPr="00BD6A64" w:rsidRDefault="00BD6A64" w:rsidP="00442966">
            <w:pPr>
              <w:autoSpaceDE w:val="0"/>
              <w:autoSpaceDN w:val="0"/>
              <w:adjustRightInd w:val="0"/>
              <w:spacing w:after="120"/>
              <w:ind w:left="283"/>
              <w:rPr>
                <w:sz w:val="18"/>
                <w:szCs w:val="18"/>
              </w:rPr>
            </w:pPr>
            <w:r w:rsidRPr="00BD6A64">
              <w:rPr>
                <w:sz w:val="18"/>
                <w:szCs w:val="18"/>
              </w:rPr>
              <w:t>ogólna liczba pkt = --------------------------------------------</w:t>
            </w:r>
          </w:p>
          <w:p w:rsidR="00BD6A64" w:rsidRPr="00BD6A64" w:rsidRDefault="00BD6A64" w:rsidP="00442966">
            <w:pPr>
              <w:autoSpaceDE w:val="0"/>
              <w:autoSpaceDN w:val="0"/>
              <w:adjustRightInd w:val="0"/>
              <w:spacing w:after="120"/>
              <w:ind w:left="283"/>
              <w:jc w:val="both"/>
              <w:rPr>
                <w:sz w:val="18"/>
                <w:szCs w:val="18"/>
              </w:rPr>
            </w:pPr>
            <w:r w:rsidRPr="00BD6A64">
              <w:rPr>
                <w:sz w:val="18"/>
                <w:szCs w:val="18"/>
              </w:rPr>
              <w:t xml:space="preserve">                                                   liczba wykładowców</w:t>
            </w:r>
          </w:p>
          <w:p w:rsidR="00BD6A64" w:rsidRPr="00BD6A64" w:rsidRDefault="00BD6A64" w:rsidP="00277378">
            <w:pPr>
              <w:spacing w:after="120"/>
              <w:jc w:val="both"/>
              <w:rPr>
                <w:sz w:val="18"/>
                <w:szCs w:val="18"/>
              </w:rPr>
            </w:pPr>
            <w:r w:rsidRPr="00BD6A64">
              <w:rPr>
                <w:sz w:val="18"/>
                <w:szCs w:val="18"/>
              </w:rPr>
              <w:t>*liczbę punktów dla każdego wykładowcy uzyskuje się sumując liczbę punktów poziomu wykształcenia + liczbę punktów dodatkowych uprawnień + liczbę punktów za doświadczenie</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4.</w:t>
            </w:r>
          </w:p>
        </w:tc>
        <w:tc>
          <w:tcPr>
            <w:tcW w:w="6513" w:type="dxa"/>
          </w:tcPr>
          <w:p w:rsidR="00BD6A64" w:rsidRPr="00442966" w:rsidRDefault="00BD6A64" w:rsidP="00277378">
            <w:pPr>
              <w:rPr>
                <w:bCs/>
                <w:sz w:val="18"/>
                <w:szCs w:val="18"/>
              </w:rPr>
            </w:pPr>
            <w:r w:rsidRPr="00442966">
              <w:rPr>
                <w:bCs/>
                <w:sz w:val="18"/>
                <w:szCs w:val="18"/>
              </w:rPr>
              <w:t>Posiadanie przez instytucję szkoleniową certyfikatu jakości usług:</w:t>
            </w:r>
          </w:p>
          <w:p w:rsidR="00BD6A64" w:rsidRPr="00442966" w:rsidRDefault="00BD6A64" w:rsidP="00277378">
            <w:pPr>
              <w:rPr>
                <w:bCs/>
                <w:sz w:val="18"/>
                <w:szCs w:val="18"/>
              </w:rPr>
            </w:pPr>
            <w:r w:rsidRPr="00442966">
              <w:rPr>
                <w:bCs/>
                <w:sz w:val="18"/>
                <w:szCs w:val="18"/>
              </w:rPr>
              <w:t>-certyfikat/certyfikaty jakości usług dotyczący Wykonawcy jako instytucji szkoleniowej świadczącej usługi szkoleniowe – 5 pkt</w:t>
            </w:r>
          </w:p>
          <w:p w:rsidR="00BD6A64" w:rsidRPr="00442966" w:rsidRDefault="00BD6A64" w:rsidP="00277378">
            <w:pPr>
              <w:rPr>
                <w:bCs/>
                <w:sz w:val="18"/>
                <w:szCs w:val="18"/>
              </w:rPr>
            </w:pPr>
            <w:r w:rsidRPr="00442966">
              <w:rPr>
                <w:bCs/>
                <w:sz w:val="18"/>
                <w:szCs w:val="18"/>
              </w:rPr>
              <w:t>-certyfikat/certyfikaty jakości usług dotyczący kierunku szkolenia – 5 pkt</w:t>
            </w:r>
          </w:p>
          <w:p w:rsidR="00BD6A64" w:rsidRPr="00BD6A64" w:rsidRDefault="00BD6A64" w:rsidP="00277378">
            <w:pPr>
              <w:rPr>
                <w:bCs/>
                <w:sz w:val="18"/>
                <w:szCs w:val="18"/>
              </w:rPr>
            </w:pPr>
            <w:r w:rsidRPr="00442966">
              <w:rPr>
                <w:bCs/>
                <w:sz w:val="18"/>
                <w:szCs w:val="18"/>
              </w:rPr>
              <w:t>-nie posiada certyfikat/certyfikaty jakości usług – 0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r w:rsidR="00BD6A64" w:rsidRPr="00BD6A64" w:rsidTr="008E7CD8">
        <w:trPr>
          <w:jc w:val="center"/>
        </w:trPr>
        <w:tc>
          <w:tcPr>
            <w:tcW w:w="570" w:type="dxa"/>
          </w:tcPr>
          <w:p w:rsidR="00BD6A64" w:rsidRPr="00BD6A64" w:rsidRDefault="00BD6A64" w:rsidP="00BD6A64">
            <w:pPr>
              <w:spacing w:after="120" w:line="480" w:lineRule="auto"/>
              <w:ind w:left="283"/>
              <w:rPr>
                <w:sz w:val="18"/>
                <w:szCs w:val="18"/>
              </w:rPr>
            </w:pPr>
            <w:r w:rsidRPr="00BD6A64">
              <w:rPr>
                <w:sz w:val="18"/>
                <w:szCs w:val="18"/>
              </w:rPr>
              <w:t>5.</w:t>
            </w:r>
          </w:p>
        </w:tc>
        <w:tc>
          <w:tcPr>
            <w:tcW w:w="6513" w:type="dxa"/>
          </w:tcPr>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Sposób organizacji zajęć praktycznych określonych w programie szkolenia:</w:t>
            </w:r>
          </w:p>
          <w:p w:rsidR="00BD6A64" w:rsidRPr="00442966"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bezpośrednio u pracodawcy, przedsiębiorcy – 10 pkt</w:t>
            </w:r>
          </w:p>
          <w:p w:rsidR="00BD6A64" w:rsidRPr="00BD6A64" w:rsidRDefault="00BD6A64" w:rsidP="00277378">
            <w:pPr>
              <w:rPr>
                <w:rFonts w:eastAsiaTheme="majorEastAsia"/>
                <w:bCs/>
                <w:color w:val="000000" w:themeColor="text1"/>
                <w:sz w:val="18"/>
                <w:szCs w:val="18"/>
              </w:rPr>
            </w:pPr>
            <w:r w:rsidRPr="00442966">
              <w:rPr>
                <w:rFonts w:eastAsiaTheme="majorEastAsia"/>
                <w:bCs/>
                <w:color w:val="000000" w:themeColor="text1"/>
                <w:sz w:val="18"/>
                <w:szCs w:val="18"/>
              </w:rPr>
              <w:t>-ćwiczenia w siedzibie instytucji szkoleniowej – 5 pkt</w:t>
            </w:r>
          </w:p>
        </w:tc>
        <w:tc>
          <w:tcPr>
            <w:tcW w:w="2108" w:type="dxa"/>
          </w:tcPr>
          <w:p w:rsidR="00BD6A64" w:rsidRPr="00BD6A64" w:rsidRDefault="00BD6A64" w:rsidP="00BD6A64">
            <w:pPr>
              <w:spacing w:after="120" w:line="480" w:lineRule="auto"/>
              <w:ind w:left="283"/>
              <w:jc w:val="center"/>
              <w:rPr>
                <w:sz w:val="18"/>
                <w:szCs w:val="18"/>
              </w:rPr>
            </w:pPr>
            <w:r w:rsidRPr="00BD6A64">
              <w:rPr>
                <w:sz w:val="18"/>
                <w:szCs w:val="18"/>
              </w:rPr>
              <w:t>max. 10 pkt</w:t>
            </w:r>
          </w:p>
        </w:tc>
      </w:tr>
    </w:tbl>
    <w:p w:rsidR="00BD6A64" w:rsidRDefault="00BD6A64" w:rsidP="00B63245">
      <w:pPr>
        <w:tabs>
          <w:tab w:val="left" w:pos="3720"/>
        </w:tabs>
        <w:spacing w:line="360" w:lineRule="auto"/>
        <w:contextualSpacing/>
        <w:rPr>
          <w:rFonts w:ascii="Times New Roman" w:hAnsi="Times New Roman" w:cs="Times New Roman"/>
          <w:sz w:val="24"/>
          <w:szCs w:val="24"/>
        </w:rPr>
      </w:pPr>
    </w:p>
    <w:p w:rsidR="00B12BFD" w:rsidRDefault="00B12BFD" w:rsidP="00B63245">
      <w:pPr>
        <w:tabs>
          <w:tab w:val="left" w:pos="3720"/>
        </w:tabs>
        <w:spacing w:line="360" w:lineRule="auto"/>
        <w:contextualSpacing/>
        <w:rPr>
          <w:rFonts w:ascii="Times New Roman" w:hAnsi="Times New Roman" w:cs="Times New Roman"/>
          <w:sz w:val="24"/>
          <w:szCs w:val="24"/>
        </w:rPr>
      </w:pPr>
    </w:p>
    <w:p w:rsidR="00B12BFD" w:rsidRPr="00BD6A64" w:rsidRDefault="00B12BFD" w:rsidP="00B63245">
      <w:pPr>
        <w:tabs>
          <w:tab w:val="left" w:pos="3720"/>
        </w:tabs>
        <w:spacing w:line="360" w:lineRule="auto"/>
        <w:contextualSpacing/>
        <w:rPr>
          <w:rFonts w:ascii="Times New Roman" w:hAnsi="Times New Roman" w:cs="Times New Roman"/>
          <w:sz w:val="24"/>
          <w:szCs w:val="24"/>
        </w:rPr>
      </w:pP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Sposób przygotowania oferty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 xml:space="preserve">Ofertę stanowi wypełniony druk „Formularz oferty szkoleniowej” ( załącznik nr 1) wraz z wypełnionymi załącznikami oraz dokumentami wymienionymi w formularzu ofertowym. Treść złożonej oferty musi odpowiadać opisowi przedmiotu zamówienia. Sporządzenie oferty w sposób niezgodny z treścią opisu przedmiotu zamówienia lub nie wypełnienie </w:t>
      </w:r>
      <w:r w:rsidRPr="00BD6A64">
        <w:rPr>
          <w:rFonts w:ascii="Times New Roman" w:hAnsi="Times New Roman" w:cs="Times New Roman"/>
          <w:sz w:val="24"/>
          <w:szCs w:val="24"/>
        </w:rPr>
        <w:lastRenderedPageBreak/>
        <w:t>wszystkich pozycji formularzy, może spowodować odrzucenie oferty. Ofertę należy przygotować w języku polskim. Oferta powinna być podpisana przez Wykonawcę lub uprawnionego przedstawiciela Wykonawcy. Wszystkie załączniki oferty powinny być również podpisane przez Wykonawcę lub uprawnionego przedstawiciela Wykonawcy.</w:t>
      </w:r>
    </w:p>
    <w:p w:rsidR="00BD6A64" w:rsidRPr="00BD6A64" w:rsidRDefault="00BD6A64" w:rsidP="00B63245">
      <w:pPr>
        <w:tabs>
          <w:tab w:val="left" w:pos="3720"/>
        </w:tabs>
        <w:spacing w:after="0" w:line="360" w:lineRule="auto"/>
        <w:ind w:left="284"/>
        <w:jc w:val="both"/>
        <w:rPr>
          <w:rFonts w:ascii="Times New Roman" w:hAnsi="Times New Roman" w:cs="Times New Roman"/>
          <w:sz w:val="24"/>
          <w:szCs w:val="24"/>
        </w:rPr>
      </w:pPr>
      <w:r w:rsidRPr="00BD6A64">
        <w:rPr>
          <w:rFonts w:ascii="Times New Roman" w:hAnsi="Times New Roman" w:cs="Times New Roman"/>
          <w:sz w:val="24"/>
          <w:szCs w:val="24"/>
        </w:rPr>
        <w:t>Dokumenty należy składać w oryginale lub kopii poświadczonej za zgodność z oryginałem. Zamawiający może żądać przedstawienia oryginałów lub notarialnie poświadczonej kopii dokumentów, gdy złożona kopia dokumentów jest nieczytelna lub  budzi wątpliwości co do jej prawdziwości.</w:t>
      </w:r>
    </w:p>
    <w:p w:rsidR="00BD6A64" w:rsidRPr="00BD6A64" w:rsidRDefault="00BD6A64" w:rsidP="00BD6A64">
      <w:pPr>
        <w:tabs>
          <w:tab w:val="left" w:pos="3720"/>
        </w:tabs>
        <w:spacing w:line="360" w:lineRule="auto"/>
        <w:ind w:left="283"/>
        <w:jc w:val="both"/>
        <w:rPr>
          <w:rFonts w:ascii="Times New Roman" w:hAnsi="Times New Roman" w:cs="Times New Roman"/>
          <w:sz w:val="24"/>
          <w:szCs w:val="24"/>
        </w:rPr>
      </w:pPr>
      <w:r w:rsidRPr="00BD6A64">
        <w:rPr>
          <w:rFonts w:ascii="Times New Roman" w:hAnsi="Times New Roman" w:cs="Times New Roman"/>
          <w:sz w:val="24"/>
          <w:szCs w:val="24"/>
        </w:rPr>
        <w:t xml:space="preserve">Ofertę można złożyć w siedzibie Powiatowego Urzędu Pracy w Radomsku, ul. Tysiąclecia 2 w Biurze Podawczym lub przesłać pocztą z dopiskiem na kopercie: </w:t>
      </w:r>
      <w:r w:rsidRPr="00BD6A64">
        <w:rPr>
          <w:rFonts w:ascii="Times New Roman" w:hAnsi="Times New Roman" w:cs="Times New Roman"/>
          <w:b/>
          <w:sz w:val="24"/>
          <w:szCs w:val="24"/>
        </w:rPr>
        <w:t xml:space="preserve">Oferta na usługi szkoleniowe „Prawo jazdy kategorii </w:t>
      </w:r>
      <w:r w:rsidR="00B020A7">
        <w:rPr>
          <w:rFonts w:ascii="Times New Roman" w:hAnsi="Times New Roman" w:cs="Times New Roman"/>
          <w:b/>
          <w:sz w:val="24"/>
          <w:szCs w:val="24"/>
        </w:rPr>
        <w:t>C</w:t>
      </w:r>
      <w:r w:rsidR="005F6A89">
        <w:rPr>
          <w:rFonts w:ascii="Times New Roman" w:hAnsi="Times New Roman" w:cs="Times New Roman"/>
          <w:b/>
          <w:sz w:val="24"/>
          <w:szCs w:val="24"/>
        </w:rPr>
        <w:t>+E</w:t>
      </w:r>
      <w:r w:rsidRPr="00BD6A64">
        <w:rPr>
          <w:rFonts w:ascii="Times New Roman" w:hAnsi="Times New Roman" w:cs="Times New Roman"/>
          <w:b/>
          <w:sz w:val="24"/>
          <w:szCs w:val="24"/>
        </w:rPr>
        <w:t xml:space="preserve">” dla jednej osoby bezrobotnej </w:t>
      </w:r>
      <w:r w:rsidRPr="00BD6A64">
        <w:rPr>
          <w:rFonts w:ascii="Times New Roman" w:hAnsi="Times New Roman" w:cs="Times New Roman"/>
          <w:sz w:val="24"/>
          <w:szCs w:val="24"/>
        </w:rPr>
        <w:t xml:space="preserve">do dnia </w:t>
      </w:r>
      <w:r w:rsidR="00866C8C">
        <w:rPr>
          <w:rFonts w:ascii="Times New Roman" w:hAnsi="Times New Roman" w:cs="Times New Roman"/>
          <w:b/>
          <w:sz w:val="24"/>
          <w:szCs w:val="24"/>
          <w:u w:val="single"/>
        </w:rPr>
        <w:t>2</w:t>
      </w:r>
      <w:r w:rsidR="00673171">
        <w:rPr>
          <w:rFonts w:ascii="Times New Roman" w:hAnsi="Times New Roman" w:cs="Times New Roman"/>
          <w:b/>
          <w:sz w:val="24"/>
          <w:szCs w:val="24"/>
          <w:u w:val="single"/>
        </w:rPr>
        <w:t>8</w:t>
      </w:r>
      <w:r w:rsidRPr="00BD6A64">
        <w:rPr>
          <w:rFonts w:ascii="Times New Roman" w:hAnsi="Times New Roman" w:cs="Times New Roman"/>
          <w:b/>
          <w:sz w:val="24"/>
          <w:szCs w:val="24"/>
          <w:u w:val="single"/>
        </w:rPr>
        <w:t>.</w:t>
      </w:r>
      <w:r w:rsidR="00605517">
        <w:rPr>
          <w:rFonts w:ascii="Times New Roman" w:hAnsi="Times New Roman" w:cs="Times New Roman"/>
          <w:b/>
          <w:sz w:val="24"/>
          <w:szCs w:val="24"/>
          <w:u w:val="single"/>
        </w:rPr>
        <w:t>0</w:t>
      </w:r>
      <w:r w:rsidR="00673171">
        <w:rPr>
          <w:rFonts w:ascii="Times New Roman" w:hAnsi="Times New Roman" w:cs="Times New Roman"/>
          <w:b/>
          <w:sz w:val="24"/>
          <w:szCs w:val="24"/>
          <w:u w:val="single"/>
        </w:rPr>
        <w:t>5</w:t>
      </w:r>
      <w:r w:rsidRPr="00BD6A64">
        <w:rPr>
          <w:rFonts w:ascii="Times New Roman" w:hAnsi="Times New Roman" w:cs="Times New Roman"/>
          <w:b/>
          <w:sz w:val="24"/>
          <w:szCs w:val="24"/>
          <w:u w:val="single"/>
        </w:rPr>
        <w:t>.201</w:t>
      </w:r>
      <w:r w:rsidR="00605517">
        <w:rPr>
          <w:rFonts w:ascii="Times New Roman" w:hAnsi="Times New Roman" w:cs="Times New Roman"/>
          <w:b/>
          <w:sz w:val="24"/>
          <w:szCs w:val="24"/>
          <w:u w:val="single"/>
        </w:rPr>
        <w:t>5</w:t>
      </w:r>
      <w:r w:rsidRPr="00BD6A64">
        <w:rPr>
          <w:rFonts w:ascii="Times New Roman" w:hAnsi="Times New Roman" w:cs="Times New Roman"/>
          <w:b/>
          <w:sz w:val="24"/>
          <w:szCs w:val="24"/>
          <w:u w:val="single"/>
        </w:rPr>
        <w:t>r.</w:t>
      </w:r>
      <w:r w:rsidRPr="00BD6A64">
        <w:rPr>
          <w:rFonts w:ascii="Times New Roman" w:hAnsi="Times New Roman" w:cs="Times New Roman"/>
          <w:sz w:val="24"/>
          <w:szCs w:val="24"/>
        </w:rPr>
        <w:t xml:space="preserve"> Decyduje data wpływu do PUP w Radomsku. Oferty złożone po upływie w/w terminu nie będą brane pod uwagę i zostaną zwrócone Wykonawcy. Na kopercie należy podać nazwę i adres Wykonawcy, by umożliwić zwrot nieotwartej oferty w przypadku dostarczenia jej Zamawiającemu po terminie.</w:t>
      </w:r>
    </w:p>
    <w:p w:rsidR="00BD6A64" w:rsidRPr="00BD6A64" w:rsidRDefault="00BD6A64" w:rsidP="00BD6A64">
      <w:pPr>
        <w:numPr>
          <w:ilvl w:val="0"/>
          <w:numId w:val="12"/>
        </w:numPr>
        <w:tabs>
          <w:tab w:val="left" w:pos="3720"/>
        </w:tabs>
        <w:spacing w:line="360" w:lineRule="auto"/>
        <w:contextualSpacing/>
        <w:rPr>
          <w:rFonts w:ascii="Times New Roman" w:hAnsi="Times New Roman" w:cs="Times New Roman"/>
          <w:sz w:val="24"/>
          <w:szCs w:val="24"/>
          <w:u w:val="single"/>
        </w:rPr>
      </w:pPr>
      <w:r w:rsidRPr="00BD6A64">
        <w:rPr>
          <w:rFonts w:ascii="Times New Roman" w:hAnsi="Times New Roman" w:cs="Times New Roman"/>
          <w:sz w:val="24"/>
          <w:szCs w:val="24"/>
          <w:u w:val="single"/>
        </w:rPr>
        <w:t>Postanowienia końcowe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Zamawiający przewiduje podpisanie umowy na wykonanie zamówienia z wybranym Wykonawcą;</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O ewentualnym wyborze Wykonawca zostanie poinformowany telefonicznie, pocztą elektroniczną lub listownie;</w:t>
      </w:r>
    </w:p>
    <w:p w:rsidR="00BD6A64" w:rsidRPr="00BD6A64" w:rsidRDefault="00BD6A64" w:rsidP="00BD6A64">
      <w:pPr>
        <w:numPr>
          <w:ilvl w:val="0"/>
          <w:numId w:val="16"/>
        </w:numPr>
        <w:tabs>
          <w:tab w:val="left" w:pos="3720"/>
        </w:tabs>
        <w:spacing w:line="360" w:lineRule="auto"/>
        <w:contextualSpacing/>
        <w:rPr>
          <w:rFonts w:ascii="Times New Roman" w:hAnsi="Times New Roman" w:cs="Times New Roman"/>
          <w:sz w:val="24"/>
          <w:szCs w:val="24"/>
        </w:rPr>
      </w:pPr>
      <w:r w:rsidRPr="00BD6A64">
        <w:rPr>
          <w:rFonts w:ascii="Times New Roman" w:hAnsi="Times New Roman" w:cs="Times New Roman"/>
          <w:sz w:val="24"/>
          <w:szCs w:val="24"/>
        </w:rPr>
        <w:t>Niniejsze zapytanie ofertowe nie jest zamówieniem i otrzymanie od Państwa oferty, nie powoduje powstania żadnych zobowiązań wobec stron.</w:t>
      </w:r>
    </w:p>
    <w:p w:rsidR="00BD6A64" w:rsidRPr="00BD6A64" w:rsidRDefault="00BD6A64" w:rsidP="00BD6A64">
      <w:pPr>
        <w:tabs>
          <w:tab w:val="left" w:pos="6255"/>
        </w:tabs>
        <w:spacing w:after="0" w:line="360" w:lineRule="auto"/>
        <w:rPr>
          <w:rFonts w:ascii="Times New Roman" w:hAnsi="Times New Roman" w:cs="Times New Roman"/>
          <w:sz w:val="24"/>
          <w:szCs w:val="24"/>
        </w:rPr>
      </w:pPr>
      <w:r w:rsidRPr="00BD6A64">
        <w:rPr>
          <w:rFonts w:ascii="Times New Roman" w:hAnsi="Times New Roman" w:cs="Times New Roman"/>
          <w:sz w:val="24"/>
          <w:szCs w:val="24"/>
        </w:rPr>
        <w:t>Osoba do kontaktu:</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Specjalista ds. rozwoju zawodowego</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Aleksandra Krawczyk</w:t>
      </w:r>
    </w:p>
    <w:p w:rsidR="00BD6A64" w:rsidRPr="00BD6A64" w:rsidRDefault="00BD6A64" w:rsidP="00BD6A64">
      <w:pPr>
        <w:tabs>
          <w:tab w:val="left" w:pos="6255"/>
        </w:tabs>
        <w:spacing w:after="0" w:line="360" w:lineRule="auto"/>
        <w:jc w:val="both"/>
        <w:rPr>
          <w:rFonts w:ascii="Times New Roman" w:hAnsi="Times New Roman" w:cs="Times New Roman"/>
          <w:sz w:val="24"/>
          <w:szCs w:val="24"/>
        </w:rPr>
      </w:pPr>
      <w:r w:rsidRPr="00BD6A64">
        <w:rPr>
          <w:rFonts w:ascii="Times New Roman" w:hAnsi="Times New Roman" w:cs="Times New Roman"/>
          <w:sz w:val="24"/>
          <w:szCs w:val="24"/>
        </w:rPr>
        <w:t>Tel. 44 683 73 55-58 w. 65</w:t>
      </w:r>
    </w:p>
    <w:p w:rsidR="00A336EC" w:rsidRPr="00B63245" w:rsidRDefault="00BD6A64" w:rsidP="00B63245">
      <w:pPr>
        <w:ind w:left="5664"/>
        <w:rPr>
          <w:rFonts w:ascii="Times New Roman" w:hAnsi="Times New Roman" w:cs="Times New Roman"/>
          <w:sz w:val="24"/>
          <w:szCs w:val="24"/>
        </w:rPr>
      </w:pPr>
      <w:r w:rsidRPr="00BD6A64">
        <w:rPr>
          <w:rFonts w:ascii="Times New Roman" w:hAnsi="Times New Roman" w:cs="Times New Roman"/>
          <w:sz w:val="24"/>
          <w:szCs w:val="24"/>
        </w:rPr>
        <w:t xml:space="preserve">          Z poważaniem</w:t>
      </w:r>
    </w:p>
    <w:sectPr w:rsidR="00A336EC" w:rsidRPr="00B63245" w:rsidSect="0081423C">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8A" w:rsidRDefault="0062038A" w:rsidP="00673C4C">
      <w:pPr>
        <w:spacing w:after="0" w:line="240" w:lineRule="auto"/>
      </w:pPr>
      <w:r>
        <w:separator/>
      </w:r>
    </w:p>
  </w:endnote>
  <w:endnote w:type="continuationSeparator" w:id="0">
    <w:p w:rsidR="0062038A" w:rsidRDefault="0062038A"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8A" w:rsidRDefault="0062038A" w:rsidP="00673C4C">
      <w:pPr>
        <w:spacing w:after="0" w:line="240" w:lineRule="auto"/>
      </w:pPr>
      <w:r>
        <w:separator/>
      </w:r>
    </w:p>
  </w:footnote>
  <w:footnote w:type="continuationSeparator" w:id="0">
    <w:p w:rsidR="0062038A" w:rsidRDefault="0062038A" w:rsidP="006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21" w:rsidRDefault="00A336EC" w:rsidP="005B75A3">
    <w:pPr>
      <w:pStyle w:val="Nagwek"/>
      <w:ind w:left="-709"/>
    </w:pPr>
    <w:r w:rsidRPr="00A336EC">
      <w:rPr>
        <w:noProof/>
      </w:rPr>
      <w:drawing>
        <wp:inline distT="0" distB="0" distL="0" distR="0">
          <wp:extent cx="5760720" cy="1217184"/>
          <wp:effectExtent l="19050" t="0" r="0" b="0"/>
          <wp:docPr id="2" name="Obraz 0" descr="NAGLOWEK_CAZ+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CAZ+PUP.jpg"/>
                  <pic:cNvPicPr/>
                </pic:nvPicPr>
                <pic:blipFill>
                  <a:blip r:embed="rId1"/>
                  <a:stretch>
                    <a:fillRect/>
                  </a:stretch>
                </pic:blipFill>
                <pic:spPr>
                  <a:xfrm>
                    <a:off x="0" y="0"/>
                    <a:ext cx="5760720" cy="1217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880"/>
    <w:multiLevelType w:val="hybridMultilevel"/>
    <w:tmpl w:val="3F284E8A"/>
    <w:lvl w:ilvl="0" w:tplc="C0D685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89756E"/>
    <w:multiLevelType w:val="hybridMultilevel"/>
    <w:tmpl w:val="61821C8A"/>
    <w:lvl w:ilvl="0" w:tplc="6264F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9068D"/>
    <w:multiLevelType w:val="hybridMultilevel"/>
    <w:tmpl w:val="CB78646A"/>
    <w:lvl w:ilvl="0" w:tplc="324E31D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DD63CC"/>
    <w:multiLevelType w:val="hybridMultilevel"/>
    <w:tmpl w:val="B4F47B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96845CE"/>
    <w:multiLevelType w:val="hybridMultilevel"/>
    <w:tmpl w:val="895643BC"/>
    <w:lvl w:ilvl="0" w:tplc="D828E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F74B73"/>
    <w:multiLevelType w:val="hybridMultilevel"/>
    <w:tmpl w:val="71183EE6"/>
    <w:lvl w:ilvl="0" w:tplc="5E4622EA">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46787"/>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D7004D"/>
    <w:multiLevelType w:val="hybridMultilevel"/>
    <w:tmpl w:val="859C3EEC"/>
    <w:lvl w:ilvl="0" w:tplc="04AEC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6F2A5F"/>
    <w:multiLevelType w:val="hybridMultilevel"/>
    <w:tmpl w:val="B922E396"/>
    <w:lvl w:ilvl="0" w:tplc="D6CCEC38">
      <w:start w:val="7"/>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338A7B57"/>
    <w:multiLevelType w:val="singleLevel"/>
    <w:tmpl w:val="C07A8882"/>
    <w:lvl w:ilvl="0">
      <w:start w:val="2"/>
      <w:numFmt w:val="upperRoman"/>
      <w:lvlText w:val="%1."/>
      <w:lvlJc w:val="left"/>
      <w:pPr>
        <w:tabs>
          <w:tab w:val="num" w:pos="720"/>
        </w:tabs>
        <w:ind w:left="720" w:hanging="720"/>
      </w:pPr>
      <w:rPr>
        <w:rFonts w:hint="default"/>
      </w:rPr>
    </w:lvl>
  </w:abstractNum>
  <w:abstractNum w:abstractNumId="11" w15:restartNumberingAfterBreak="0">
    <w:nsid w:val="433D498F"/>
    <w:multiLevelType w:val="hybridMultilevel"/>
    <w:tmpl w:val="E2F09B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DC7230"/>
    <w:multiLevelType w:val="hybridMultilevel"/>
    <w:tmpl w:val="73029470"/>
    <w:lvl w:ilvl="0" w:tplc="FDF8AAF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8EF033E"/>
    <w:multiLevelType w:val="hybridMultilevel"/>
    <w:tmpl w:val="F11A30D2"/>
    <w:lvl w:ilvl="0" w:tplc="4F00215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8D6023"/>
    <w:multiLevelType w:val="hybridMultilevel"/>
    <w:tmpl w:val="CA804534"/>
    <w:lvl w:ilvl="0" w:tplc="A164E8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62E3B64"/>
    <w:multiLevelType w:val="hybridMultilevel"/>
    <w:tmpl w:val="663ED1A2"/>
    <w:lvl w:ilvl="0" w:tplc="F0A0C41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8682878"/>
    <w:multiLevelType w:val="hybridMultilevel"/>
    <w:tmpl w:val="41FA8324"/>
    <w:lvl w:ilvl="0" w:tplc="76DC6C28">
      <w:start w:val="1"/>
      <w:numFmt w:val="bullet"/>
      <w:lvlText w:val=""/>
      <w:lvlJc w:val="left"/>
      <w:pPr>
        <w:ind w:left="1428"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9402D4"/>
    <w:multiLevelType w:val="multilevel"/>
    <w:tmpl w:val="5238A6F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A351F6"/>
    <w:multiLevelType w:val="hybridMultilevel"/>
    <w:tmpl w:val="90FCA7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7D16833"/>
    <w:multiLevelType w:val="multilevel"/>
    <w:tmpl w:val="F230E2A8"/>
    <w:lvl w:ilvl="0">
      <w:start w:val="1"/>
      <w:numFmt w:val="decimal"/>
      <w:lvlText w:val="%1."/>
      <w:lvlJc w:val="left"/>
      <w:pPr>
        <w:tabs>
          <w:tab w:val="num" w:pos="720"/>
        </w:tabs>
        <w:ind w:left="720"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7"/>
  </w:num>
  <w:num w:numId="3">
    <w:abstractNumId w:val="1"/>
  </w:num>
  <w:num w:numId="4">
    <w:abstractNumId w:val="10"/>
  </w:num>
  <w:num w:numId="5">
    <w:abstractNumId w:val="19"/>
  </w:num>
  <w:num w:numId="6">
    <w:abstractNumId w:val="15"/>
  </w:num>
  <w:num w:numId="7">
    <w:abstractNumId w:val="16"/>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3"/>
  </w:num>
  <w:num w:numId="15">
    <w:abstractNumId w:val="5"/>
  </w:num>
  <w:num w:numId="16">
    <w:abstractNumId w:val="13"/>
  </w:num>
  <w:num w:numId="17">
    <w:abstractNumId w:val="1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C"/>
    <w:rsid w:val="00026706"/>
    <w:rsid w:val="00080584"/>
    <w:rsid w:val="0014396D"/>
    <w:rsid w:val="00167EE5"/>
    <w:rsid w:val="001A6291"/>
    <w:rsid w:val="001B00B5"/>
    <w:rsid w:val="0020516A"/>
    <w:rsid w:val="00210D05"/>
    <w:rsid w:val="00277378"/>
    <w:rsid w:val="00287E49"/>
    <w:rsid w:val="002D0CED"/>
    <w:rsid w:val="003135C1"/>
    <w:rsid w:val="00371ECD"/>
    <w:rsid w:val="00380344"/>
    <w:rsid w:val="00436752"/>
    <w:rsid w:val="00442966"/>
    <w:rsid w:val="004A67F6"/>
    <w:rsid w:val="004D374A"/>
    <w:rsid w:val="00576DB8"/>
    <w:rsid w:val="00577ACA"/>
    <w:rsid w:val="005864C2"/>
    <w:rsid w:val="00595FED"/>
    <w:rsid w:val="005B75A3"/>
    <w:rsid w:val="005F6A89"/>
    <w:rsid w:val="00605517"/>
    <w:rsid w:val="0062038A"/>
    <w:rsid w:val="00673171"/>
    <w:rsid w:val="00673C4C"/>
    <w:rsid w:val="00716FFD"/>
    <w:rsid w:val="007D3552"/>
    <w:rsid w:val="00811175"/>
    <w:rsid w:val="0081423C"/>
    <w:rsid w:val="00861E8A"/>
    <w:rsid w:val="00866C8C"/>
    <w:rsid w:val="008A521B"/>
    <w:rsid w:val="008D2210"/>
    <w:rsid w:val="009079B8"/>
    <w:rsid w:val="009D0386"/>
    <w:rsid w:val="009F05C4"/>
    <w:rsid w:val="009F7D04"/>
    <w:rsid w:val="00A336EC"/>
    <w:rsid w:val="00A56F19"/>
    <w:rsid w:val="00AA6339"/>
    <w:rsid w:val="00B020A7"/>
    <w:rsid w:val="00B12BFD"/>
    <w:rsid w:val="00B26702"/>
    <w:rsid w:val="00B561A6"/>
    <w:rsid w:val="00B63245"/>
    <w:rsid w:val="00B847B2"/>
    <w:rsid w:val="00B955D1"/>
    <w:rsid w:val="00BD6A64"/>
    <w:rsid w:val="00BE7E7D"/>
    <w:rsid w:val="00BF6F6F"/>
    <w:rsid w:val="00C06224"/>
    <w:rsid w:val="00C276FC"/>
    <w:rsid w:val="00D36221"/>
    <w:rsid w:val="00DA75C6"/>
    <w:rsid w:val="00DC7C7B"/>
    <w:rsid w:val="00DD1B24"/>
    <w:rsid w:val="00E549E2"/>
    <w:rsid w:val="00E92CDE"/>
    <w:rsid w:val="00EB4E56"/>
    <w:rsid w:val="00ED3F5E"/>
    <w:rsid w:val="00F13D32"/>
    <w:rsid w:val="00FC5CFD"/>
    <w:rsid w:val="00FC7AD5"/>
    <w:rsid w:val="00FF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89A26-7864-40DB-8C7C-C55F87E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4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81423C"/>
    <w:pPr>
      <w:keepNext/>
      <w:spacing w:after="0" w:line="240" w:lineRule="auto"/>
      <w:outlineLvl w:val="2"/>
    </w:pPr>
    <w:rPr>
      <w:rFonts w:ascii="Tahoma" w:eastAsia="Times New Roman" w:hAnsi="Tahom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character" w:customStyle="1" w:styleId="Nagwek3Znak">
    <w:name w:val="Nagłówek 3 Znak"/>
    <w:basedOn w:val="Domylnaczcionkaakapitu"/>
    <w:link w:val="Nagwek3"/>
    <w:rsid w:val="0081423C"/>
    <w:rPr>
      <w:rFonts w:ascii="Tahoma" w:eastAsia="Times New Roman" w:hAnsi="Tahoma" w:cs="Times New Roman"/>
      <w:b/>
      <w:sz w:val="24"/>
      <w:szCs w:val="24"/>
      <w:lang w:eastAsia="pl-PL"/>
    </w:rPr>
  </w:style>
  <w:style w:type="paragraph" w:styleId="Tekstpodstawowywcity">
    <w:name w:val="Body Text Indent"/>
    <w:basedOn w:val="Normalny"/>
    <w:link w:val="TekstpodstawowywcityZnak"/>
    <w:uiPriority w:val="99"/>
    <w:semiHidden/>
    <w:unhideWhenUsed/>
    <w:rsid w:val="0081423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8142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1423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81423C"/>
    <w:rPr>
      <w:rFonts w:ascii="Times New Roman" w:eastAsia="Times New Roman" w:hAnsi="Times New Roman" w:cs="Times New Roman"/>
      <w:sz w:val="24"/>
      <w:szCs w:val="24"/>
      <w:lang w:eastAsia="pl-PL"/>
    </w:rPr>
  </w:style>
  <w:style w:type="paragraph" w:customStyle="1" w:styleId="Wniosekrzymskie">
    <w:name w:val="Wniosek rzymskie"/>
    <w:basedOn w:val="Nagwek1"/>
    <w:next w:val="Tekstpodstawowywcity21"/>
    <w:rsid w:val="0081423C"/>
    <w:pPr>
      <w:keepLines w:val="0"/>
      <w:numPr>
        <w:numId w:val="3"/>
      </w:numPr>
      <w:autoSpaceDE w:val="0"/>
      <w:autoSpaceDN w:val="0"/>
      <w:spacing w:before="0" w:line="240" w:lineRule="auto"/>
      <w:jc w:val="both"/>
    </w:pPr>
    <w:rPr>
      <w:rFonts w:ascii="Verdana" w:eastAsia="Times New Roman" w:hAnsi="Verdana" w:cs="Times New Roman"/>
      <w:color w:val="auto"/>
      <w:sz w:val="20"/>
      <w:szCs w:val="20"/>
    </w:rPr>
  </w:style>
  <w:style w:type="paragraph" w:customStyle="1" w:styleId="Wniosekarabskie">
    <w:name w:val="Wniosek arabskie"/>
    <w:basedOn w:val="Tekstpodstawowywcity2"/>
    <w:rsid w:val="0081423C"/>
    <w:pPr>
      <w:autoSpaceDE w:val="0"/>
      <w:autoSpaceDN w:val="0"/>
      <w:spacing w:after="0"/>
      <w:ind w:left="0"/>
      <w:jc w:val="both"/>
    </w:pPr>
    <w:rPr>
      <w:rFonts w:ascii="Verdana" w:hAnsi="Verdana" w:cs="Tahoma"/>
      <w:sz w:val="18"/>
      <w:szCs w:val="18"/>
    </w:rPr>
  </w:style>
  <w:style w:type="paragraph" w:customStyle="1" w:styleId="Wniosekprzepisy">
    <w:name w:val="Wniosek przepisy"/>
    <w:basedOn w:val="Tekstpodstawowywcity2"/>
    <w:rsid w:val="0081423C"/>
    <w:pPr>
      <w:autoSpaceDE w:val="0"/>
      <w:autoSpaceDN w:val="0"/>
      <w:spacing w:after="0" w:line="240" w:lineRule="auto"/>
      <w:ind w:left="0" w:firstLine="284"/>
      <w:jc w:val="both"/>
    </w:pPr>
    <w:rPr>
      <w:rFonts w:ascii="Verdana" w:hAnsi="Verdana" w:cs="Tahoma"/>
      <w:sz w:val="18"/>
      <w:szCs w:val="18"/>
    </w:rPr>
  </w:style>
  <w:style w:type="paragraph" w:customStyle="1" w:styleId="Wniosektytu1">
    <w:name w:val="Wniosek tytuł 1"/>
    <w:basedOn w:val="Tekstpodstawowywcity2"/>
    <w:rsid w:val="0081423C"/>
    <w:pPr>
      <w:autoSpaceDE w:val="0"/>
      <w:autoSpaceDN w:val="0"/>
      <w:spacing w:after="0" w:line="360" w:lineRule="atLeast"/>
      <w:ind w:left="0" w:firstLine="284"/>
      <w:jc w:val="center"/>
    </w:pPr>
    <w:rPr>
      <w:rFonts w:ascii="Verdana" w:hAnsi="Verdana" w:cs="Tahoma"/>
      <w:b/>
      <w:bCs/>
      <w:sz w:val="22"/>
      <w:szCs w:val="22"/>
    </w:rPr>
  </w:style>
  <w:style w:type="paragraph" w:customStyle="1" w:styleId="Tekstpodstawowywcity21">
    <w:name w:val="Tekst podstawowy wcięty 21"/>
    <w:basedOn w:val="Normalny"/>
    <w:rsid w:val="0081423C"/>
    <w:pPr>
      <w:spacing w:after="0" w:line="360" w:lineRule="atLeast"/>
      <w:ind w:left="284" w:firstLine="284"/>
    </w:pPr>
    <w:rPr>
      <w:rFonts w:ascii="Times New Roman" w:eastAsia="Times New Roman" w:hAnsi="Times New Roman" w:cs="Times New Roman"/>
      <w:sz w:val="28"/>
      <w:szCs w:val="24"/>
    </w:rPr>
  </w:style>
  <w:style w:type="paragraph" w:customStyle="1" w:styleId="Tekstpodstawowy21">
    <w:name w:val="Tekst podstawowy 21"/>
    <w:basedOn w:val="Normalny"/>
    <w:rsid w:val="0081423C"/>
    <w:pPr>
      <w:spacing w:after="0" w:line="240" w:lineRule="auto"/>
    </w:pPr>
    <w:rPr>
      <w:rFonts w:ascii="Times New Roman" w:eastAsia="Times New Roman" w:hAnsi="Times New Roman" w:cs="Times New Roman"/>
      <w:sz w:val="14"/>
      <w:szCs w:val="24"/>
    </w:rPr>
  </w:style>
  <w:style w:type="character" w:customStyle="1" w:styleId="t3">
    <w:name w:val="t3"/>
    <w:basedOn w:val="Domylnaczcionkaakapitu"/>
    <w:rsid w:val="0081423C"/>
    <w:rPr>
      <w:rFonts w:cs="Times New Roman"/>
    </w:rPr>
  </w:style>
  <w:style w:type="character" w:styleId="Hipercze">
    <w:name w:val="Hyperlink"/>
    <w:rsid w:val="0081423C"/>
    <w:rPr>
      <w:color w:val="000080"/>
      <w:u w:val="single"/>
    </w:rPr>
  </w:style>
  <w:style w:type="character" w:customStyle="1" w:styleId="Nagwek1Znak">
    <w:name w:val="Nagłówek 1 Znak"/>
    <w:basedOn w:val="Domylnaczcionkaakapitu"/>
    <w:link w:val="Nagwek1"/>
    <w:uiPriority w:val="9"/>
    <w:rsid w:val="0081423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1423C"/>
    <w:pPr>
      <w:ind w:left="720"/>
      <w:contextualSpacing/>
    </w:pPr>
  </w:style>
  <w:style w:type="paragraph" w:customStyle="1" w:styleId="Default">
    <w:name w:val="Default"/>
    <w:rsid w:val="00595F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BD6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akrawc</cp:lastModifiedBy>
  <cp:revision>2</cp:revision>
  <cp:lastPrinted>2015-05-21T06:18:00Z</cp:lastPrinted>
  <dcterms:created xsi:type="dcterms:W3CDTF">2015-05-21T06:18:00Z</dcterms:created>
  <dcterms:modified xsi:type="dcterms:W3CDTF">2015-05-21T06:18:00Z</dcterms:modified>
</cp:coreProperties>
</file>