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64" w:rsidRPr="00BD6A64" w:rsidRDefault="00BD6A64" w:rsidP="00B46AE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Radomsko, dn.</w:t>
      </w:r>
      <w:r w:rsidR="00DA33EC">
        <w:rPr>
          <w:rFonts w:ascii="Times New Roman" w:hAnsi="Times New Roman" w:cs="Times New Roman"/>
          <w:sz w:val="24"/>
          <w:szCs w:val="24"/>
        </w:rPr>
        <w:t>01</w:t>
      </w:r>
      <w:r w:rsidRPr="00BD6A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A33EC">
        <w:rPr>
          <w:rFonts w:ascii="Times New Roman" w:hAnsi="Times New Roman" w:cs="Times New Roman"/>
          <w:sz w:val="24"/>
          <w:szCs w:val="24"/>
        </w:rPr>
        <w:t>7</w:t>
      </w:r>
      <w:r w:rsidRPr="00BD6A6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6A64">
        <w:rPr>
          <w:rFonts w:ascii="Times New Roman" w:hAnsi="Times New Roman" w:cs="Times New Roman"/>
          <w:sz w:val="24"/>
          <w:szCs w:val="24"/>
        </w:rPr>
        <w:t>r.</w:t>
      </w:r>
    </w:p>
    <w:p w:rsidR="00044E90" w:rsidRPr="00BD6A64" w:rsidRDefault="00BD6A64" w:rsidP="00044E90">
      <w:pPr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A64">
        <w:rPr>
          <w:rFonts w:ascii="Times New Roman" w:hAnsi="Times New Roman" w:cs="Times New Roman"/>
          <w:b/>
          <w:sz w:val="24"/>
          <w:szCs w:val="24"/>
        </w:rPr>
        <w:tab/>
        <w:t>Zapytanie ofertowe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Powiatowy Urząd Pracy w Radomsku w związku z potrzebą przeszkolenia osoby bezrobotnej, zaprasza do złożenia oferty na przeprowadzenie szkolenia dla 1 osoby bezrobotnej według poniższego przedmiotu zamówienia.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Postępowanie prowadzone jest zgodnie z regulaminem udzielania zamówień publicznych o wartości nie przekraczającej wyrażonej w złotych równowartości kwoty o której mowa w art. 4 pkt 8 ustawy z dnia 29 stycznia 2004r. Prawo Zamówień Publicznych (Dz. U. z 2013r poz. 907 z późn.zm.).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BD6A64" w:rsidRPr="00BD6A64" w:rsidRDefault="00BD6A64" w:rsidP="00BD6A64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Przedmiotem zamówienia jest organizacja szkolenia: </w:t>
      </w:r>
      <w:r w:rsidRPr="00BD6A64">
        <w:rPr>
          <w:rFonts w:ascii="Times New Roman" w:hAnsi="Times New Roman" w:cs="Times New Roman"/>
          <w:b/>
          <w:sz w:val="24"/>
          <w:szCs w:val="24"/>
        </w:rPr>
        <w:t>„Prawo jazdy kategorii D”</w:t>
      </w:r>
      <w:r w:rsidRPr="00BD6A64">
        <w:rPr>
          <w:rFonts w:ascii="Times New Roman" w:hAnsi="Times New Roman" w:cs="Times New Roman"/>
          <w:sz w:val="24"/>
          <w:szCs w:val="24"/>
        </w:rPr>
        <w:t>.</w:t>
      </w:r>
    </w:p>
    <w:p w:rsidR="00BD6A64" w:rsidRPr="00BD6A64" w:rsidRDefault="00BD6A64" w:rsidP="00BD6A64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Usługą zostanie objęta 1 osoba bezrobotna posiadająca prawo jazdy kat. </w:t>
      </w:r>
      <w:r w:rsidR="00210D05">
        <w:rPr>
          <w:rFonts w:ascii="Times New Roman" w:hAnsi="Times New Roman" w:cs="Times New Roman"/>
          <w:sz w:val="24"/>
          <w:szCs w:val="24"/>
        </w:rPr>
        <w:t>B</w:t>
      </w:r>
      <w:r w:rsidRPr="00BD6A64">
        <w:rPr>
          <w:rFonts w:ascii="Times New Roman" w:hAnsi="Times New Roman" w:cs="Times New Roman"/>
          <w:sz w:val="24"/>
          <w:szCs w:val="24"/>
        </w:rPr>
        <w:t>.</w:t>
      </w:r>
    </w:p>
    <w:p w:rsidR="00BD6A64" w:rsidRPr="00BD6A64" w:rsidRDefault="00BD6A64" w:rsidP="00BD6A64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Liczba godzin szkolenia – </w:t>
      </w:r>
      <w:r w:rsidR="00210D05">
        <w:rPr>
          <w:rFonts w:ascii="Times New Roman" w:hAnsi="Times New Roman" w:cs="Times New Roman"/>
          <w:sz w:val="24"/>
          <w:szCs w:val="24"/>
        </w:rPr>
        <w:t>8</w:t>
      </w:r>
      <w:r w:rsidRPr="00BD6A64">
        <w:rPr>
          <w:rFonts w:ascii="Times New Roman" w:hAnsi="Times New Roman" w:cs="Times New Roman"/>
          <w:sz w:val="24"/>
          <w:szCs w:val="24"/>
        </w:rPr>
        <w:t>0 godzin zegarowych, w tym: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 xml:space="preserve">-zajęć praktycznych – </w:t>
      </w:r>
      <w:r w:rsidR="00210D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6A64">
        <w:rPr>
          <w:rFonts w:ascii="Times New Roman" w:eastAsia="Times New Roman" w:hAnsi="Times New Roman" w:cs="Times New Roman"/>
          <w:sz w:val="24"/>
          <w:szCs w:val="24"/>
        </w:rPr>
        <w:t>0 godzin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-zajęć teoretycznych – 20 godzin</w:t>
      </w:r>
    </w:p>
    <w:p w:rsidR="00BD6A64" w:rsidRPr="00BD6A64" w:rsidRDefault="00BD6A64" w:rsidP="00BD6A64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Zakres tematyczny szkolenia obejmować powinien co najmniej:</w:t>
      </w:r>
    </w:p>
    <w:p w:rsidR="00BD6A64" w:rsidRPr="00BD6A64" w:rsidRDefault="00BD6A64" w:rsidP="00BD6A64">
      <w:pPr>
        <w:numPr>
          <w:ilvl w:val="0"/>
          <w:numId w:val="13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Przepisy ruchu drogowego </w:t>
      </w:r>
    </w:p>
    <w:p w:rsidR="00BD6A64" w:rsidRPr="00BD6A64" w:rsidRDefault="00BD6A64" w:rsidP="00BD6A64">
      <w:pPr>
        <w:numPr>
          <w:ilvl w:val="0"/>
          <w:numId w:val="13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Technika kierowania pojazdem</w:t>
      </w:r>
    </w:p>
    <w:p w:rsidR="00BD6A64" w:rsidRPr="00BD6A64" w:rsidRDefault="00BD6A64" w:rsidP="00BD6A64">
      <w:pPr>
        <w:numPr>
          <w:ilvl w:val="0"/>
          <w:numId w:val="13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Czynności kontrolno-obsługowe pojazdu</w:t>
      </w:r>
    </w:p>
    <w:p w:rsidR="00BD6A64" w:rsidRPr="00BD6A64" w:rsidRDefault="00BD6A64" w:rsidP="00E92CDE">
      <w:pPr>
        <w:numPr>
          <w:ilvl w:val="0"/>
          <w:numId w:val="13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Pomoc przedlekarska</w:t>
      </w:r>
    </w:p>
    <w:p w:rsidR="00BD6A64" w:rsidRPr="00BD6A64" w:rsidRDefault="00BD6A64" w:rsidP="00436752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Wymiar i rozkład godzin szkolenia teoretycznego i praktycznego powinien zostać tak dostosowany, aby szkolenie zostało przeprowadzone w sposób intensywny z uwzględnieniem maksymalnego dziennego czasu trwania zajęć obowiązujących w tym zakresie.</w:t>
      </w:r>
    </w:p>
    <w:p w:rsidR="00BD6A64" w:rsidRDefault="00BD6A64" w:rsidP="00BD6A64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Szkolenie powinno odbywać się w formie kursu, realizowanego według planu nauczania obejmującego przeciętnie nie mniej niż 25 godzin zegarowych w tygodniu, </w:t>
      </w:r>
      <w:r w:rsidRPr="00BD6A64">
        <w:rPr>
          <w:rFonts w:ascii="Times New Roman" w:hAnsi="Times New Roman" w:cs="Times New Roman"/>
          <w:sz w:val="24"/>
          <w:szCs w:val="24"/>
        </w:rPr>
        <w:lastRenderedPageBreak/>
        <w:t>chyba że przepisy odrębne przewidują niższy wymiar szkolenia. W przypadku mniejszej liczby godzin należy uzasadnić odstępstwa od tej zasady.</w:t>
      </w:r>
    </w:p>
    <w:p w:rsidR="00DA33EC" w:rsidRPr="00BD6A64" w:rsidRDefault="00DA33EC" w:rsidP="00DA33EC">
      <w:pPr>
        <w:pStyle w:val="Akapitzlist"/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855">
        <w:rPr>
          <w:rFonts w:ascii="Times New Roman" w:hAnsi="Times New Roman" w:cs="Times New Roman"/>
          <w:sz w:val="24"/>
          <w:szCs w:val="24"/>
        </w:rPr>
        <w:t>Godzina zegarowa kursu liczy 60 minut i obejmuje zajęcia edukacyjne liczące 45 minut oraz przerwę, liczącą średnio 15 minut (długość przerw może być ustalana w sposób elastyczny).W harmonogramie należy wskazać faktyczny czas przebywania uczestników szkolenia na zajęciach w każdym dniu, w pełnych godzinach zegarowych (od godziny rozpoczęcia zajęć do godziny ich zakończenia, z uwzględnieniem przerw).</w:t>
      </w:r>
    </w:p>
    <w:p w:rsidR="00BD6A64" w:rsidRPr="00210D05" w:rsidRDefault="00BD6A64" w:rsidP="00BD6A64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 Program szkolenia</w:t>
      </w:r>
      <w:r w:rsidRPr="00BD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A64">
        <w:rPr>
          <w:rFonts w:ascii="Times New Roman" w:hAnsi="Times New Roman" w:cs="Times New Roman"/>
          <w:sz w:val="24"/>
          <w:szCs w:val="24"/>
        </w:rPr>
        <w:t>powinien być realizowany zgodnie z:</w:t>
      </w:r>
    </w:p>
    <w:p w:rsidR="00BD6A64" w:rsidRPr="00210D05" w:rsidRDefault="00BD6A64" w:rsidP="00210D05">
      <w:pPr>
        <w:pStyle w:val="Akapitzlist"/>
        <w:numPr>
          <w:ilvl w:val="0"/>
          <w:numId w:val="18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05">
        <w:rPr>
          <w:rFonts w:ascii="Times New Roman" w:hAnsi="Times New Roman" w:cs="Times New Roman"/>
          <w:sz w:val="24"/>
          <w:szCs w:val="24"/>
        </w:rPr>
        <w:t>Ustawą z  dnia 05 stycznia 2011r. o kierujących pojazdami (</w:t>
      </w:r>
      <w:proofErr w:type="spellStart"/>
      <w:r w:rsidRPr="00210D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10D05">
        <w:rPr>
          <w:rFonts w:ascii="Times New Roman" w:hAnsi="Times New Roman" w:cs="Times New Roman"/>
          <w:sz w:val="24"/>
          <w:szCs w:val="24"/>
        </w:rPr>
        <w:t>. Dz. U. z 2014r. poz. 600),</w:t>
      </w:r>
    </w:p>
    <w:p w:rsidR="00BD6A64" w:rsidRDefault="00BD6A64" w:rsidP="00210D05">
      <w:pPr>
        <w:pStyle w:val="Akapitzlist"/>
        <w:numPr>
          <w:ilvl w:val="0"/>
          <w:numId w:val="18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05">
        <w:rPr>
          <w:rFonts w:ascii="Times New Roman" w:hAnsi="Times New Roman" w:cs="Times New Roman"/>
          <w:sz w:val="24"/>
          <w:szCs w:val="24"/>
        </w:rPr>
        <w:t>Rozporządzeniem Ministra Infrastruktury z dnia 01 kwietnia 2010 r. w sprawie szkolenia</w:t>
      </w:r>
      <w:r w:rsidR="00210D05">
        <w:rPr>
          <w:rFonts w:ascii="Times New Roman" w:hAnsi="Times New Roman" w:cs="Times New Roman"/>
          <w:sz w:val="24"/>
          <w:szCs w:val="24"/>
        </w:rPr>
        <w:t xml:space="preserve"> </w:t>
      </w:r>
      <w:r w:rsidRPr="00210D05">
        <w:rPr>
          <w:rFonts w:ascii="Times New Roman" w:hAnsi="Times New Roman" w:cs="Times New Roman"/>
          <w:sz w:val="24"/>
          <w:szCs w:val="24"/>
        </w:rPr>
        <w:t xml:space="preserve">kierowców wykonujących przewóz drogowy (Dz. U. z 2010 r. Nr 53, poz. 314 z </w:t>
      </w:r>
      <w:proofErr w:type="spellStart"/>
      <w:r w:rsidRPr="00210D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10D05">
        <w:rPr>
          <w:rFonts w:ascii="Times New Roman" w:hAnsi="Times New Roman" w:cs="Times New Roman"/>
          <w:sz w:val="24"/>
          <w:szCs w:val="24"/>
        </w:rPr>
        <w:t>. zm.),</w:t>
      </w:r>
    </w:p>
    <w:p w:rsidR="00BD6A64" w:rsidRDefault="00BD6A64" w:rsidP="00210D05">
      <w:pPr>
        <w:pStyle w:val="Akapitzlist"/>
        <w:numPr>
          <w:ilvl w:val="0"/>
          <w:numId w:val="18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05">
        <w:rPr>
          <w:rFonts w:ascii="Times New Roman" w:hAnsi="Times New Roman" w:cs="Times New Roman"/>
          <w:sz w:val="24"/>
          <w:szCs w:val="24"/>
        </w:rPr>
        <w:t>Rozporządzeniem Ministra Transportu, Budownictwa i Gospodarki Morskiej z dnia 16 stycznia 2013r. w sprawie doskonalenia techniki jazdy ( Dz. U. 2013r. poz. 91) ,</w:t>
      </w:r>
    </w:p>
    <w:p w:rsidR="00BD6A64" w:rsidRDefault="00BD6A64" w:rsidP="00210D05">
      <w:pPr>
        <w:pStyle w:val="Akapitzlist"/>
        <w:numPr>
          <w:ilvl w:val="0"/>
          <w:numId w:val="18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05">
        <w:rPr>
          <w:rFonts w:ascii="Times New Roman" w:hAnsi="Times New Roman" w:cs="Times New Roman"/>
          <w:sz w:val="24"/>
          <w:szCs w:val="24"/>
        </w:rPr>
        <w:t>Rozporządzeniem MEN z dnia 11 stycznia 2012r. w sprawie kształcenia ustawicznego</w:t>
      </w:r>
      <w:r w:rsidR="00210D05">
        <w:rPr>
          <w:rFonts w:ascii="Times New Roman" w:hAnsi="Times New Roman" w:cs="Times New Roman"/>
          <w:sz w:val="24"/>
          <w:szCs w:val="24"/>
        </w:rPr>
        <w:t xml:space="preserve"> </w:t>
      </w:r>
      <w:r w:rsidRPr="00210D05">
        <w:rPr>
          <w:rFonts w:ascii="Times New Roman" w:hAnsi="Times New Roman" w:cs="Times New Roman"/>
          <w:sz w:val="24"/>
          <w:szCs w:val="24"/>
        </w:rPr>
        <w:t>w formach pozaszkolnych (</w:t>
      </w:r>
      <w:proofErr w:type="spellStart"/>
      <w:r w:rsidRPr="00210D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10D05">
        <w:rPr>
          <w:rFonts w:ascii="Times New Roman" w:hAnsi="Times New Roman" w:cs="Times New Roman"/>
          <w:sz w:val="24"/>
          <w:szCs w:val="24"/>
        </w:rPr>
        <w:t>. Dz. U. z 2014r. poz. 622),</w:t>
      </w:r>
    </w:p>
    <w:p w:rsidR="00BD6A64" w:rsidRPr="00210D05" w:rsidRDefault="00BD6A64" w:rsidP="00210D05">
      <w:pPr>
        <w:pStyle w:val="Akapitzlist"/>
        <w:numPr>
          <w:ilvl w:val="0"/>
          <w:numId w:val="18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05">
        <w:rPr>
          <w:rFonts w:ascii="Times New Roman" w:eastAsia="Times New Roman" w:hAnsi="Times New Roman" w:cs="Times New Roman"/>
          <w:sz w:val="24"/>
          <w:szCs w:val="24"/>
        </w:rPr>
        <w:t xml:space="preserve">Rozporządzeniem Ministra Transportu, Budownictwa i Gospodarki Morskiej z dnia 13 lipca 2012r. w sprawie szkolenia osób ubiegających się o uprawnienia do kierowania pojazdami, instruktorów i wykładowców.(Dz. U. z 2012r. poz. 1019), </w:t>
      </w:r>
    </w:p>
    <w:p w:rsidR="00BD6A64" w:rsidRPr="00210D05" w:rsidRDefault="00BD6A64" w:rsidP="00210D05">
      <w:pPr>
        <w:pStyle w:val="Akapitzlist"/>
        <w:numPr>
          <w:ilvl w:val="0"/>
          <w:numId w:val="18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05">
        <w:rPr>
          <w:rFonts w:ascii="Times New Roman" w:eastAsia="Times New Roman" w:hAnsi="Times New Roman" w:cs="Times New Roman"/>
          <w:sz w:val="24"/>
          <w:szCs w:val="24"/>
        </w:rPr>
        <w:t xml:space="preserve">Rozporządzeniem Ministra Transportu, Budownictwa i Gospodarki Morskiej z dnia 13 lipca 2012r. w sprawie egzaminowania osób ubiegających się o uprawnienia do kierowania pojazdami, szkolenia, egzaminowania i uzyskiwania uprawnień przez egzaminatorów oraz wzorów dokumentów stosowanych w tych sprawach. (Dz. U. z 2012r. poz. 995 z </w:t>
      </w:r>
      <w:proofErr w:type="spellStart"/>
      <w:r w:rsidRPr="00210D0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10D05"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210D0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6A64" w:rsidRPr="00210D05" w:rsidRDefault="00BD6A64" w:rsidP="00210D05">
      <w:pPr>
        <w:pStyle w:val="Akapitzlist"/>
        <w:numPr>
          <w:ilvl w:val="0"/>
          <w:numId w:val="18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05">
        <w:rPr>
          <w:rFonts w:ascii="Times New Roman" w:hAnsi="Times New Roman" w:cs="Times New Roman"/>
          <w:sz w:val="24"/>
          <w:szCs w:val="24"/>
        </w:rPr>
        <w:t xml:space="preserve">powinien gwarantować uczestnikowi szkolenia solidne i profesjonalne przygotowanie teoretyczno-praktyczne do egzaminu państwowego i do wykonywania pracy w zawodzie w kierowcy autobusu. </w:t>
      </w:r>
    </w:p>
    <w:p w:rsidR="00BD6A64" w:rsidRDefault="00BD6A64" w:rsidP="00BD6A64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BFD">
        <w:rPr>
          <w:rFonts w:ascii="Times New Roman" w:hAnsi="Times New Roman" w:cs="Times New Roman"/>
          <w:sz w:val="24"/>
          <w:szCs w:val="24"/>
        </w:rPr>
        <w:t>Miejsce szkolenia</w:t>
      </w:r>
      <w:r w:rsidRPr="00BD6A64">
        <w:rPr>
          <w:rFonts w:ascii="Times New Roman" w:hAnsi="Times New Roman" w:cs="Times New Roman"/>
          <w:sz w:val="24"/>
          <w:szCs w:val="24"/>
        </w:rPr>
        <w:t xml:space="preserve"> – </w:t>
      </w:r>
      <w:r w:rsidR="00AA6339">
        <w:rPr>
          <w:rFonts w:ascii="Times New Roman" w:hAnsi="Times New Roman" w:cs="Times New Roman"/>
          <w:sz w:val="24"/>
          <w:szCs w:val="24"/>
        </w:rPr>
        <w:t>miasto Radomsko</w:t>
      </w:r>
      <w:r w:rsidRPr="00BD6A64">
        <w:rPr>
          <w:rFonts w:ascii="Times New Roman" w:hAnsi="Times New Roman" w:cs="Times New Roman"/>
          <w:sz w:val="24"/>
          <w:szCs w:val="24"/>
        </w:rPr>
        <w:t>. Wymaga się, aby zajęcia praktyczne obejmowały zajęcia na placu manewrowym, ruchu miejskim oraz poza obszarem zabudowanym.</w:t>
      </w:r>
    </w:p>
    <w:p w:rsidR="00B12BFD" w:rsidRPr="00BD6A64" w:rsidRDefault="00B12BFD" w:rsidP="00BD6A64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BFD">
        <w:rPr>
          <w:rFonts w:ascii="Times New Roman" w:hAnsi="Times New Roman" w:cs="Times New Roman"/>
          <w:sz w:val="24"/>
          <w:szCs w:val="24"/>
        </w:rPr>
        <w:t>Termin realizacji szkolenia: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EC">
        <w:rPr>
          <w:rFonts w:ascii="Times New Roman" w:hAnsi="Times New Roman" w:cs="Times New Roman"/>
          <w:sz w:val="24"/>
          <w:szCs w:val="24"/>
        </w:rPr>
        <w:t>lipiec-sierpień</w:t>
      </w:r>
      <w:r>
        <w:rPr>
          <w:rFonts w:ascii="Times New Roman" w:hAnsi="Times New Roman" w:cs="Times New Roman"/>
          <w:sz w:val="24"/>
          <w:szCs w:val="24"/>
        </w:rPr>
        <w:t xml:space="preserve"> 2015r.</w:t>
      </w:r>
    </w:p>
    <w:p w:rsidR="00BD6A64" w:rsidRPr="00BD6A64" w:rsidRDefault="00BD6A64" w:rsidP="00BD6A64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Szkolenie powinno zakończyć się egzaminem wewnętrznym i wydaniem odpowiednich dokumentów potwierdzających zakres szkolenia.</w:t>
      </w:r>
    </w:p>
    <w:p w:rsidR="00BD6A64" w:rsidRPr="00BD6A64" w:rsidRDefault="00BD6A64" w:rsidP="00BD6A6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Badania lekarskie i badania psychologiczne zostaną zorganizowane w terminie poprzedzającym rozpoczęcie szkolenia przez Zamawiającego na jego koszt i nie powinny być ujęte przez Wykonawcę w ogólnym koszcie szkolenia. </w:t>
      </w:r>
    </w:p>
    <w:p w:rsidR="00BD6A64" w:rsidRPr="00BD6A64" w:rsidRDefault="00B46AEB" w:rsidP="00BD6A6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do</w:t>
      </w:r>
      <w:r w:rsidR="00BD6A64" w:rsidRPr="00BD6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zgłoszenia uczestnika szkolenia na egzamin państwowy i </w:t>
      </w:r>
      <w:r w:rsidR="00BD6A64" w:rsidRPr="00BD6A64">
        <w:rPr>
          <w:rFonts w:ascii="Times New Roman" w:eastAsia="Times New Roman" w:hAnsi="Times New Roman" w:cs="Times New Roman"/>
          <w:sz w:val="24"/>
          <w:szCs w:val="20"/>
        </w:rPr>
        <w:t xml:space="preserve">opłacenia egzaminu państwowego w zakresie prawa jazdy kat. D w uprawnionym ośrodku egzaminacyjnym. Opłatę za egzamin państwowy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oraz ustalenie terminu egzaminu państwowego </w:t>
      </w:r>
      <w:r w:rsidR="00BD6A64" w:rsidRPr="00BD6A64">
        <w:rPr>
          <w:rFonts w:ascii="Times New Roman" w:eastAsia="Times New Roman" w:hAnsi="Times New Roman" w:cs="Times New Roman"/>
          <w:sz w:val="24"/>
          <w:szCs w:val="20"/>
        </w:rPr>
        <w:t>należy dokonać niezwłocznie po pozytywnym zaliczeniu przez osobę bezrobotną egzaminu wewnętrznego. Wykonawca zobowiązany będzie do przekazania Zamawiającemu kopii dokumentu potwierdzającego dokonanie przelewu na rachunek WORD.</w:t>
      </w:r>
    </w:p>
    <w:p w:rsidR="00BD6A64" w:rsidRPr="00BD6A64" w:rsidRDefault="00BD6A64" w:rsidP="00BD6A64">
      <w:pPr>
        <w:numPr>
          <w:ilvl w:val="0"/>
          <w:numId w:val="12"/>
        </w:numPr>
        <w:tabs>
          <w:tab w:val="left" w:pos="115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6A64">
        <w:rPr>
          <w:rFonts w:ascii="Times New Roman" w:hAnsi="Times New Roman"/>
          <w:sz w:val="24"/>
          <w:szCs w:val="24"/>
        </w:rPr>
        <w:t>Zamawiający wymaga, aby Wykonawca ubezpieczył od następstw nieszczęśliwych wypadków powstałych w związku ze szkoleniem oraz w drodze do miejsca szkolenia i z powrotem osoby, które:</w:t>
      </w:r>
    </w:p>
    <w:p w:rsidR="00BD6A64" w:rsidRPr="00BD6A64" w:rsidRDefault="00BD6A64" w:rsidP="00BD6A6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a) w okresie trwania szkolenia nie będą pobierały stypendium szkoleniowego.</w:t>
      </w:r>
    </w:p>
    <w:p w:rsidR="00BD6A64" w:rsidRPr="00BD6A64" w:rsidRDefault="00BD6A64" w:rsidP="00BD6A6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Wykaz osób, które należy objąć w/w ubezpieczeniem na czas trwania całego szkolenia, Zamawiający zobowiązuje się przekazać Wykonawcy najpóźniej do dnia rozpoczęcia szkolenia,</w:t>
      </w:r>
    </w:p>
    <w:p w:rsidR="00BD6A64" w:rsidRPr="00BD6A64" w:rsidRDefault="00BD6A64" w:rsidP="00BD6A6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b) w trakcie szkolenia podejmą zatrudnienie, inną pracę zarobkową lub działalność gospodarczą, a będą kontynuować w dalszym ciągu szkolenie.</w:t>
      </w:r>
    </w:p>
    <w:p w:rsidR="00BD6A64" w:rsidRPr="00BD6A64" w:rsidRDefault="00BD6A64" w:rsidP="00BD6A6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Zamawiający pisemnie poinformuje Wykonawcę o podjęciu zatrudnienia przez uczestników szkolenia, których należy objąć w/w ubezpieczeniem od daty zgłoszenia podjęcia pracy do zakończenia szkolenia.</w:t>
      </w:r>
    </w:p>
    <w:p w:rsidR="00BD6A64" w:rsidRPr="00BD6A64" w:rsidRDefault="00BD6A64" w:rsidP="00BD6A64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D6A64">
        <w:rPr>
          <w:rFonts w:ascii="Times New Roman" w:hAnsi="Times New Roman" w:cs="Times New Roman"/>
          <w:sz w:val="24"/>
        </w:rPr>
        <w:t>Szkolenie winno zakończyć się wydaniem przez Wykonawcę:</w:t>
      </w:r>
    </w:p>
    <w:p w:rsidR="00BD6A64" w:rsidRPr="00BD6A64" w:rsidRDefault="00BD6A64" w:rsidP="00605517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D6A64">
        <w:rPr>
          <w:rFonts w:ascii="Times New Roman" w:hAnsi="Times New Roman" w:cs="Times New Roman"/>
          <w:sz w:val="24"/>
        </w:rPr>
        <w:t>zaświadczenia o ukończeniu kursu zgodnie z Rozporządzeniem MEN z dnia 11.01.2012r.w sprawie kształcenia ustawicznego w formach pozaszkolnych (</w:t>
      </w:r>
      <w:proofErr w:type="spellStart"/>
      <w:r w:rsidRPr="00BD6A64">
        <w:rPr>
          <w:rFonts w:ascii="Times New Roman" w:hAnsi="Times New Roman" w:cs="Times New Roman"/>
          <w:sz w:val="24"/>
        </w:rPr>
        <w:t>t.j</w:t>
      </w:r>
      <w:proofErr w:type="spellEnd"/>
      <w:r w:rsidRPr="00BD6A64">
        <w:rPr>
          <w:rFonts w:ascii="Times New Roman" w:hAnsi="Times New Roman" w:cs="Times New Roman"/>
          <w:sz w:val="24"/>
        </w:rPr>
        <w:t xml:space="preserve">. Dz. U. z 2014r.  poz. 622) </w:t>
      </w:r>
      <w:r w:rsidRPr="00BD6A64">
        <w:rPr>
          <w:rFonts w:ascii="Times New Roman" w:hAnsi="Times New Roman" w:cs="Times New Roman"/>
          <w:i/>
          <w:sz w:val="24"/>
        </w:rPr>
        <w:t xml:space="preserve">– wzór zaświadczenia zgodnie z załącznikiem nr 5 do w/w rozporządzenia, </w:t>
      </w:r>
      <w:r w:rsidRPr="00BD6A64">
        <w:rPr>
          <w:rFonts w:ascii="Times New Roman" w:eastAsia="Times New Roman" w:hAnsi="Times New Roman" w:cs="Times New Roman"/>
          <w:sz w:val="24"/>
          <w:szCs w:val="24"/>
        </w:rPr>
        <w:t xml:space="preserve">i dodatkowo dołączenia do niego suplementu zawierającego informacje, o tym mowa w § 71 ust. 4 Rozporządzenia Ministra Pracy i Polityki Społecznej z dnia 14 maja 2014 roku w sprawie szczegółowych warunków realizacji oraz trybu i sposobów prowadzenia usług rynku pracy (Dz. U. z 2014r. poz. 667),tj.: </w:t>
      </w:r>
    </w:p>
    <w:p w:rsidR="00BD6A64" w:rsidRPr="00BD6A64" w:rsidRDefault="00BD6A64" w:rsidP="00BD6A6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BD6A64" w:rsidRPr="00BD6A64" w:rsidRDefault="00BD6A64" w:rsidP="00BD6A6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BD6A64" w:rsidRPr="00BD6A64" w:rsidRDefault="00BD6A64" w:rsidP="00BD6A6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BD6A64" w:rsidRPr="00BD6A64" w:rsidRDefault="00BD6A64" w:rsidP="00BD6A6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lastRenderedPageBreak/>
        <w:t>4) podpis osoby upoważnionej przez instytucję szkoleniową przeprowadzającą szkolenie.</w:t>
      </w:r>
    </w:p>
    <w:p w:rsidR="00BD6A64" w:rsidRPr="00BD6A64" w:rsidRDefault="00BD6A64" w:rsidP="00BD6A64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zaświadczenia zgodnego z obowiązującymi przepisami prawa regulującymi przeprowadzenie danego szkolenia.</w:t>
      </w:r>
    </w:p>
    <w:p w:rsidR="00BD6A64" w:rsidRPr="00BD6A64" w:rsidRDefault="00BD6A64" w:rsidP="00BD6A64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3"/>
        <w:gridCol w:w="6181"/>
        <w:gridCol w:w="2026"/>
      </w:tblGrid>
      <w:tr w:rsidR="00BD6A64" w:rsidRPr="00BD6A64" w:rsidTr="00B46AEB">
        <w:trPr>
          <w:trHeight w:val="666"/>
          <w:jc w:val="center"/>
        </w:trPr>
        <w:tc>
          <w:tcPr>
            <w:tcW w:w="570" w:type="dxa"/>
          </w:tcPr>
          <w:p w:rsidR="00BD6A64" w:rsidRPr="00BD6A64" w:rsidRDefault="00BD6A64" w:rsidP="00B46AEB">
            <w:pPr>
              <w:spacing w:after="120"/>
              <w:ind w:left="283"/>
              <w:rPr>
                <w:b/>
                <w:sz w:val="24"/>
                <w:szCs w:val="24"/>
              </w:rPr>
            </w:pPr>
            <w:r w:rsidRPr="00BD6A6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13" w:type="dxa"/>
          </w:tcPr>
          <w:p w:rsidR="00BD6A64" w:rsidRPr="00BD6A64" w:rsidRDefault="00BD6A64" w:rsidP="00B46AEB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BD6A64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BD6A64" w:rsidRPr="00BD6A64" w:rsidRDefault="00BD6A64" w:rsidP="00B46AEB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BD6A64">
              <w:rPr>
                <w:b/>
                <w:sz w:val="18"/>
                <w:szCs w:val="18"/>
              </w:rPr>
              <w:t>Skala ocen</w:t>
            </w:r>
          </w:p>
        </w:tc>
      </w:tr>
      <w:tr w:rsidR="00BD6A64" w:rsidRPr="00BD6A64" w:rsidTr="008E7CD8">
        <w:trPr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1.</w:t>
            </w:r>
          </w:p>
        </w:tc>
        <w:tc>
          <w:tcPr>
            <w:tcW w:w="6513" w:type="dxa"/>
          </w:tcPr>
          <w:p w:rsidR="00BD6A64" w:rsidRPr="00442966" w:rsidRDefault="00BD6A64" w:rsidP="00B63245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BD6A64" w:rsidRPr="00442966" w:rsidRDefault="00BD6A64" w:rsidP="00B63245">
            <w:pPr>
              <w:rPr>
                <w:rFonts w:eastAsiaTheme="majorEastAsia"/>
                <w:bCs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sz w:val="18"/>
                <w:szCs w:val="18"/>
              </w:rPr>
              <w:t>- do 5 szkoleń – 3 pkt</w:t>
            </w:r>
          </w:p>
          <w:p w:rsidR="00BD6A64" w:rsidRPr="00442966" w:rsidRDefault="00BD6A64" w:rsidP="00B63245">
            <w:pPr>
              <w:rPr>
                <w:rFonts w:eastAsiaTheme="majorEastAsia"/>
                <w:bCs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sz w:val="18"/>
                <w:szCs w:val="18"/>
              </w:rPr>
              <w:t>-od 6 do 10 szkoleń – 5 pkt</w:t>
            </w:r>
          </w:p>
          <w:p w:rsidR="00BD6A64" w:rsidRPr="00BD6A64" w:rsidRDefault="00BD6A64" w:rsidP="00B63245">
            <w:pPr>
              <w:rPr>
                <w:rFonts w:eastAsiaTheme="majorEastAsia"/>
                <w:bCs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sz w:val="18"/>
                <w:szCs w:val="18"/>
              </w:rPr>
              <w:t>- powyżej 10 szkoleń -10 pkt</w:t>
            </w:r>
            <w:r w:rsidRPr="00BD6A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BD6A64" w:rsidRPr="00BD6A64" w:rsidRDefault="00BD6A64" w:rsidP="00442966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10 pkt</w:t>
            </w:r>
          </w:p>
        </w:tc>
      </w:tr>
      <w:tr w:rsidR="00BD6A64" w:rsidRPr="00BD6A64" w:rsidTr="008E7CD8">
        <w:trPr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442966" w:rsidRDefault="00BD6A64" w:rsidP="00B63245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BD6A64">
              <w:rPr>
                <w:bCs/>
                <w:sz w:val="18"/>
                <w:szCs w:val="18"/>
              </w:rPr>
              <w:t>Koszt szkolenia</w:t>
            </w:r>
          </w:p>
          <w:p w:rsidR="00BD6A64" w:rsidRPr="00BD6A64" w:rsidRDefault="00BD6A64" w:rsidP="00B63245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BD6A64" w:rsidRPr="00BD6A64" w:rsidRDefault="00BD6A64" w:rsidP="00442966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        cena oferty o najniższej cenie</w:t>
            </w:r>
          </w:p>
          <w:p w:rsidR="00BD6A64" w:rsidRPr="00BD6A64" w:rsidRDefault="00B63245" w:rsidP="00442966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</w:t>
            </w:r>
            <w:r w:rsidR="00BD6A64" w:rsidRPr="00BD6A64">
              <w:rPr>
                <w:sz w:val="18"/>
                <w:szCs w:val="18"/>
              </w:rPr>
              <w:t xml:space="preserve">  -------------------------------------  x max. ilość punktów,tj.60  </w:t>
            </w:r>
          </w:p>
          <w:p w:rsidR="00BD6A64" w:rsidRPr="00BD6A64" w:rsidRDefault="00BD6A64" w:rsidP="00BD6A64">
            <w:pPr>
              <w:spacing w:before="100" w:beforeAutospacing="1" w:after="100" w:afterAutospacing="1" w:line="480" w:lineRule="auto"/>
              <w:ind w:left="283"/>
              <w:contextualSpacing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BD6A64" w:rsidRPr="00BD6A64" w:rsidRDefault="00BD6A64" w:rsidP="00442966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60 pkt</w:t>
            </w:r>
          </w:p>
        </w:tc>
      </w:tr>
      <w:tr w:rsidR="00BD6A64" w:rsidRPr="00BD6A64" w:rsidTr="008E7CD8">
        <w:trPr>
          <w:trHeight w:val="382"/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3.</w:t>
            </w:r>
          </w:p>
        </w:tc>
        <w:tc>
          <w:tcPr>
            <w:tcW w:w="6513" w:type="dxa"/>
          </w:tcPr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Dostosowanie kwalifikacji i doświadczenia kadry dydaktycznej do zakresu szkolenia:</w:t>
            </w:r>
          </w:p>
          <w:p w:rsidR="00BD6A64" w:rsidRPr="00BD6A64" w:rsidRDefault="00BD6A64" w:rsidP="00BD6A64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-za wykształcenie poniżej licencjatu – 1 pkt,</w:t>
            </w:r>
          </w:p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-za wykształcenie na poziomie licencjatu – 2 pkt,</w:t>
            </w:r>
          </w:p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-za wykształcenie na poziomie magistra – 3 pkt,</w:t>
            </w:r>
          </w:p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-za wykształcenie na poziomie doktoranckim i powyżej – 4 pkt</w:t>
            </w:r>
          </w:p>
          <w:p w:rsidR="00BD6A64" w:rsidRPr="00BD6A64" w:rsidRDefault="00BD6A64" w:rsidP="00277378">
            <w:pPr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posiadanie dodatkowych kursów, szkoleń</w:t>
            </w:r>
            <w:r w:rsidRPr="00BD6A6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BD6A64">
              <w:rPr>
                <w:sz w:val="18"/>
                <w:szCs w:val="18"/>
              </w:rPr>
              <w:t>i certyfikatów związanych z tematyką</w:t>
            </w:r>
            <w:r w:rsidRPr="00BD6A6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BD6A64">
              <w:rPr>
                <w:sz w:val="18"/>
                <w:szCs w:val="18"/>
              </w:rPr>
              <w:t xml:space="preserve">szkolenia wykładowca otrzymuje dodatkowo 1 pkt 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posiadanie uprawnień</w:t>
            </w:r>
            <w:r w:rsidRPr="00BD6A6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BD6A64">
              <w:rPr>
                <w:sz w:val="18"/>
                <w:szCs w:val="18"/>
              </w:rPr>
              <w:t>pedagogicznych wykładowca otrzymuje także 1 pkt.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b)doświadczenie zawodowe wykładowcy w prowadzeniu szkoleń zgodne z kierunkiem szkolenia przeprowadzonych w okresie ostatnich 3 lat: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do 5 szkoleń – 2 pkt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powyżej 5 szkoleń – 4 pkt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Ogólna liczba punktów liczona jest wg wzoru:</w:t>
            </w:r>
          </w:p>
          <w:p w:rsidR="00BD6A64" w:rsidRPr="00BD6A64" w:rsidRDefault="00BD6A64" w:rsidP="00442966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BD6A64" w:rsidRPr="00BD6A64" w:rsidRDefault="00BD6A64" w:rsidP="00442966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ogólna liczba pkt = --------------------------------------------</w:t>
            </w:r>
          </w:p>
          <w:p w:rsidR="00BD6A64" w:rsidRPr="00BD6A64" w:rsidRDefault="00BD6A64" w:rsidP="00442966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                                                   liczba wykładowców</w:t>
            </w:r>
          </w:p>
          <w:p w:rsidR="00BD6A64" w:rsidRPr="00BD6A64" w:rsidRDefault="00BD6A64" w:rsidP="00277378">
            <w:pPr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10 pkt</w:t>
            </w:r>
          </w:p>
        </w:tc>
      </w:tr>
      <w:tr w:rsidR="00BD6A64" w:rsidRPr="00BD6A64" w:rsidTr="008E7CD8">
        <w:trPr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4.</w:t>
            </w:r>
          </w:p>
        </w:tc>
        <w:tc>
          <w:tcPr>
            <w:tcW w:w="6513" w:type="dxa"/>
          </w:tcPr>
          <w:p w:rsidR="00BD6A64" w:rsidRPr="00442966" w:rsidRDefault="00BD6A64" w:rsidP="00277378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BD6A64" w:rsidRPr="00442966" w:rsidRDefault="00BD6A64" w:rsidP="00277378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>-certyfikat/certyfikaty jakości usług dotyczący Wykonawcy jako instytucji szkoleniowej świadczącej usługi szkoleniowe – 5 pkt</w:t>
            </w:r>
          </w:p>
          <w:p w:rsidR="00BD6A64" w:rsidRPr="00442966" w:rsidRDefault="00BD6A64" w:rsidP="00277378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>-certyfikat/certyfikaty jakości usług dotyczący kierunku szkolenia – 5 pkt</w:t>
            </w:r>
          </w:p>
          <w:p w:rsidR="00BD6A64" w:rsidRPr="00BD6A64" w:rsidRDefault="00BD6A64" w:rsidP="00277378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>-nie posiada certyfikat/certyfikaty jakości usług – 0 pkt</w:t>
            </w:r>
          </w:p>
        </w:tc>
        <w:tc>
          <w:tcPr>
            <w:tcW w:w="2108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10 pkt</w:t>
            </w:r>
          </w:p>
        </w:tc>
      </w:tr>
      <w:tr w:rsidR="00BD6A64" w:rsidRPr="00BD6A64" w:rsidTr="008E7CD8">
        <w:trPr>
          <w:jc w:val="center"/>
        </w:trPr>
        <w:tc>
          <w:tcPr>
            <w:tcW w:w="570" w:type="dxa"/>
          </w:tcPr>
          <w:p w:rsidR="00BD6A64" w:rsidRPr="00BD6A64" w:rsidRDefault="00BD6A64" w:rsidP="00B46AEB">
            <w:pPr>
              <w:spacing w:after="120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5.</w:t>
            </w:r>
          </w:p>
        </w:tc>
        <w:tc>
          <w:tcPr>
            <w:tcW w:w="6513" w:type="dxa"/>
          </w:tcPr>
          <w:p w:rsidR="00BD6A64" w:rsidRPr="00442966" w:rsidRDefault="00BD6A64" w:rsidP="00B46AEB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BD6A64" w:rsidRPr="00442966" w:rsidRDefault="00BD6A64" w:rsidP="00B46AEB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bezpośrednio u pracodawcy, przedsiębiorcy – 10 pkt</w:t>
            </w:r>
          </w:p>
          <w:p w:rsidR="00BD6A64" w:rsidRPr="00BD6A64" w:rsidRDefault="00BD6A64" w:rsidP="00B46AEB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w siedzibie instytucji szkoleniowej – 5 pkt</w:t>
            </w:r>
          </w:p>
        </w:tc>
        <w:tc>
          <w:tcPr>
            <w:tcW w:w="2108" w:type="dxa"/>
          </w:tcPr>
          <w:p w:rsidR="00BD6A64" w:rsidRPr="00BD6A64" w:rsidRDefault="00BD6A64" w:rsidP="00B46AEB">
            <w:pPr>
              <w:spacing w:after="120"/>
              <w:ind w:left="283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10 pkt</w:t>
            </w:r>
          </w:p>
        </w:tc>
      </w:tr>
    </w:tbl>
    <w:p w:rsidR="00B12BFD" w:rsidRPr="00BD6A64" w:rsidRDefault="00B12BFD" w:rsidP="00B46AEB">
      <w:pPr>
        <w:tabs>
          <w:tab w:val="left" w:pos="3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6A64" w:rsidRPr="00BD6A64" w:rsidRDefault="00BD6A64" w:rsidP="00B46AEB">
      <w:pPr>
        <w:numPr>
          <w:ilvl w:val="0"/>
          <w:numId w:val="12"/>
        </w:numPr>
        <w:tabs>
          <w:tab w:val="left" w:pos="3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Sposób przygotowania oferty</w:t>
      </w:r>
    </w:p>
    <w:p w:rsidR="00BD6A64" w:rsidRPr="00BD6A64" w:rsidRDefault="00BD6A64" w:rsidP="00B63245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Ofertę stanowi wypełniony druk „Formularz oferty szkoleniowej” ( załącznik nr 1) wraz z wypełnionymi załącznikami oraz dokumentami wymienionymi w formularzu ofertowym. </w:t>
      </w:r>
      <w:r w:rsidRPr="00BD6A64">
        <w:rPr>
          <w:rFonts w:ascii="Times New Roman" w:hAnsi="Times New Roman" w:cs="Times New Roman"/>
          <w:sz w:val="24"/>
          <w:szCs w:val="24"/>
        </w:rPr>
        <w:lastRenderedPageBreak/>
        <w:t>Treść złożonej oferty musi odpowiadać opisowi przedmiotu zamówienia. Sporządzenie 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BD6A64" w:rsidRPr="00BD6A64" w:rsidRDefault="00BD6A64" w:rsidP="00B63245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Dokumenty należy składać w oryginale lub kopii poświadczonej za zgodność z oryginałem. Zamawiający może żądać przedstawienia oryginałów lub notarialnie poświadczonej kopii dokumentów, gdy złożona kopia dokumentów jest nieczytelna lub  budzi wątpliwości co do jej prawdziwości.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Ofertę można złożyć w siedzibie Powiatowego Urzędu Pracy w Radomsku, ul. Tysiąclecia 2 w Biurze Podawczym lub przesłać pocztą z dopiskiem na kopercie: </w:t>
      </w:r>
      <w:r w:rsidRPr="00BD6A64">
        <w:rPr>
          <w:rFonts w:ascii="Times New Roman" w:hAnsi="Times New Roman" w:cs="Times New Roman"/>
          <w:b/>
          <w:sz w:val="24"/>
          <w:szCs w:val="24"/>
        </w:rPr>
        <w:t xml:space="preserve">Oferta na usługi szkoleniowe „Prawo jazdy kategorii D” dla jednej osoby bezrobotnej </w:t>
      </w:r>
      <w:r w:rsidRPr="00BD6A64">
        <w:rPr>
          <w:rFonts w:ascii="Times New Roman" w:hAnsi="Times New Roman" w:cs="Times New Roman"/>
          <w:sz w:val="24"/>
          <w:szCs w:val="24"/>
        </w:rPr>
        <w:t xml:space="preserve">do dnia </w:t>
      </w:r>
      <w:r w:rsidR="00FF4A9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A33E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D6A6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551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A33E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D6A64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60551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D6A64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BD6A64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podać nazwę i adres Wykonawcy, by umożliwić zwrot nieotwartej oferty w przypadku dostarczenia jej Zamawiającemu po terminie.</w:t>
      </w:r>
    </w:p>
    <w:p w:rsidR="00BD6A64" w:rsidRPr="00BD6A64" w:rsidRDefault="00BD6A64" w:rsidP="00BD6A64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BD6A64" w:rsidRPr="00BD6A64" w:rsidRDefault="00BD6A64" w:rsidP="00BD6A64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BD6A64" w:rsidRPr="00BD6A64" w:rsidRDefault="00BD6A64" w:rsidP="00BD6A64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BD6A64" w:rsidRPr="00BD6A64" w:rsidRDefault="00BD6A64" w:rsidP="00BD6A64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Niniejsze zapytanie ofertowe nie jest zamówieniem i otrzymanie od Państwa oferty, nie powoduje powstania żadnych zobowiązań wobec stron.</w:t>
      </w:r>
    </w:p>
    <w:p w:rsidR="00BD6A64" w:rsidRPr="00BD6A64" w:rsidRDefault="00BD6A64" w:rsidP="00B46AEB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Osoba do kontaktu:</w:t>
      </w:r>
    </w:p>
    <w:p w:rsidR="00BD6A64" w:rsidRPr="00BD6A64" w:rsidRDefault="00BD6A64" w:rsidP="00B46AEB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Specjalista ds. rozwoju zawodowego</w:t>
      </w:r>
    </w:p>
    <w:p w:rsidR="00BD6A64" w:rsidRPr="00BD6A64" w:rsidRDefault="00BD6A64" w:rsidP="00B46AEB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Aleksandra Krawczyk</w:t>
      </w:r>
    </w:p>
    <w:p w:rsidR="00BD6A64" w:rsidRPr="00BD6A64" w:rsidRDefault="00BD6A64" w:rsidP="00B46AEB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Tel. 44 683 73 55-58 w. 65</w:t>
      </w:r>
    </w:p>
    <w:p w:rsidR="00A336EC" w:rsidRDefault="00BD6A64" w:rsidP="00B63245">
      <w:pPr>
        <w:ind w:left="5664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          Z poważaniem</w:t>
      </w:r>
    </w:p>
    <w:p w:rsidR="00030DF7" w:rsidRPr="009761F5" w:rsidRDefault="00030DF7" w:rsidP="00030DF7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9761F5">
        <w:rPr>
          <w:rFonts w:ascii="Times New Roman" w:hAnsi="Times New Roman" w:cs="Times New Roman"/>
        </w:rPr>
        <w:t xml:space="preserve">Dyrektor Powiatowego </w:t>
      </w:r>
    </w:p>
    <w:p w:rsidR="00030DF7" w:rsidRPr="009761F5" w:rsidRDefault="00030DF7" w:rsidP="00030DF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761F5">
        <w:rPr>
          <w:rFonts w:ascii="Times New Roman" w:hAnsi="Times New Roman" w:cs="Times New Roman"/>
        </w:rPr>
        <w:t>Urzędu Pracy w Radomsku</w:t>
      </w:r>
    </w:p>
    <w:p w:rsidR="00030DF7" w:rsidRPr="000572AC" w:rsidRDefault="00030DF7" w:rsidP="00030DF7">
      <w:pPr>
        <w:ind w:left="5664"/>
        <w:rPr>
          <w:rFonts w:ascii="Times New Roman" w:hAnsi="Times New Roman" w:cs="Times New Roman"/>
          <w:sz w:val="24"/>
          <w:szCs w:val="24"/>
        </w:rPr>
      </w:pPr>
      <w:r w:rsidRPr="00976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761F5">
        <w:rPr>
          <w:rFonts w:ascii="Times New Roman" w:hAnsi="Times New Roman" w:cs="Times New Roman"/>
        </w:rPr>
        <w:t>Łukasz Więcek</w:t>
      </w:r>
    </w:p>
    <w:p w:rsidR="00030DF7" w:rsidRPr="00B63245" w:rsidRDefault="00030DF7" w:rsidP="00B63245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0DF7" w:rsidRPr="00B63245" w:rsidSect="0081423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D9" w:rsidRDefault="00924AD9" w:rsidP="00673C4C">
      <w:pPr>
        <w:spacing w:after="0" w:line="240" w:lineRule="auto"/>
      </w:pPr>
      <w:r>
        <w:separator/>
      </w:r>
    </w:p>
  </w:endnote>
  <w:endnote w:type="continuationSeparator" w:id="0">
    <w:p w:rsidR="00924AD9" w:rsidRDefault="00924AD9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D9" w:rsidRDefault="00924AD9" w:rsidP="00673C4C">
      <w:pPr>
        <w:spacing w:after="0" w:line="240" w:lineRule="auto"/>
      </w:pPr>
      <w:r>
        <w:separator/>
      </w:r>
    </w:p>
  </w:footnote>
  <w:footnote w:type="continuationSeparator" w:id="0">
    <w:p w:rsidR="00924AD9" w:rsidRDefault="00924AD9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880"/>
    <w:multiLevelType w:val="hybridMultilevel"/>
    <w:tmpl w:val="3F284E8A"/>
    <w:lvl w:ilvl="0" w:tplc="C0D68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9756E"/>
    <w:multiLevelType w:val="hybridMultilevel"/>
    <w:tmpl w:val="61821C8A"/>
    <w:lvl w:ilvl="0" w:tplc="6264F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068D"/>
    <w:multiLevelType w:val="hybridMultilevel"/>
    <w:tmpl w:val="CB78646A"/>
    <w:lvl w:ilvl="0" w:tplc="324E31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D6023"/>
    <w:multiLevelType w:val="hybridMultilevel"/>
    <w:tmpl w:val="CA804534"/>
    <w:lvl w:ilvl="0" w:tplc="A164E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6706"/>
    <w:rsid w:val="00030DF7"/>
    <w:rsid w:val="00044E90"/>
    <w:rsid w:val="0014396D"/>
    <w:rsid w:val="00167EE5"/>
    <w:rsid w:val="001A6291"/>
    <w:rsid w:val="001B00B5"/>
    <w:rsid w:val="0020516A"/>
    <w:rsid w:val="00210D05"/>
    <w:rsid w:val="00277378"/>
    <w:rsid w:val="00287E49"/>
    <w:rsid w:val="00371ECD"/>
    <w:rsid w:val="00380344"/>
    <w:rsid w:val="00436752"/>
    <w:rsid w:val="00442966"/>
    <w:rsid w:val="004A67F6"/>
    <w:rsid w:val="004D374A"/>
    <w:rsid w:val="00576DB8"/>
    <w:rsid w:val="00577ACA"/>
    <w:rsid w:val="005864C2"/>
    <w:rsid w:val="00595FED"/>
    <w:rsid w:val="005B75A3"/>
    <w:rsid w:val="00605517"/>
    <w:rsid w:val="00673C4C"/>
    <w:rsid w:val="00716FFD"/>
    <w:rsid w:val="007D3552"/>
    <w:rsid w:val="00811175"/>
    <w:rsid w:val="0081423C"/>
    <w:rsid w:val="00861E8A"/>
    <w:rsid w:val="008D2210"/>
    <w:rsid w:val="009079B8"/>
    <w:rsid w:val="00924AD9"/>
    <w:rsid w:val="009F7D04"/>
    <w:rsid w:val="00A336EC"/>
    <w:rsid w:val="00A56F19"/>
    <w:rsid w:val="00AA6339"/>
    <w:rsid w:val="00B12BFD"/>
    <w:rsid w:val="00B26702"/>
    <w:rsid w:val="00B46AEB"/>
    <w:rsid w:val="00B561A6"/>
    <w:rsid w:val="00B63245"/>
    <w:rsid w:val="00B847B2"/>
    <w:rsid w:val="00B955D1"/>
    <w:rsid w:val="00BD6A64"/>
    <w:rsid w:val="00BE7E7D"/>
    <w:rsid w:val="00BF6F6F"/>
    <w:rsid w:val="00CE5343"/>
    <w:rsid w:val="00D36221"/>
    <w:rsid w:val="00DA33EC"/>
    <w:rsid w:val="00DC7C7B"/>
    <w:rsid w:val="00E549E2"/>
    <w:rsid w:val="00E92CDE"/>
    <w:rsid w:val="00EB4E56"/>
    <w:rsid w:val="00ED3F5E"/>
    <w:rsid w:val="00FC5CFD"/>
    <w:rsid w:val="00FC7AD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D89A26-7864-40DB-8C7C-C55F87E2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BD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4</cp:revision>
  <cp:lastPrinted>2015-07-01T05:59:00Z</cp:lastPrinted>
  <dcterms:created xsi:type="dcterms:W3CDTF">2015-07-01T05:59:00Z</dcterms:created>
  <dcterms:modified xsi:type="dcterms:W3CDTF">2015-07-01T06:00:00Z</dcterms:modified>
</cp:coreProperties>
</file>